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6CA" w:rsidRPr="007317F7" w:rsidRDefault="00D166CA" w:rsidP="00A71020">
      <w:pPr>
        <w:jc w:val="center"/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</w:pPr>
      <w:r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PORTARIA MUNICIPAL</w:t>
      </w:r>
      <w:proofErr w:type="gramStart"/>
      <w:r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 </w:t>
      </w:r>
      <w:proofErr w:type="gramEnd"/>
      <w:r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Nº</w:t>
      </w:r>
      <w:r w:rsidR="00CF542D"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.</w:t>
      </w:r>
      <w:r w:rsidR="00EA07EA"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</w:t>
      </w:r>
      <w:r w:rsidR="006878D0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366</w:t>
      </w:r>
      <w:r w:rsidR="00B61B56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, DE </w:t>
      </w:r>
      <w:r w:rsidR="006878D0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11</w:t>
      </w:r>
      <w:r w:rsidR="00787024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DE MAIO</w:t>
      </w:r>
      <w:r w:rsidR="00DC18D2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DE </w:t>
      </w:r>
      <w:proofErr w:type="gramStart"/>
      <w:r w:rsidR="00DC18D2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2026</w:t>
      </w:r>
      <w:proofErr w:type="gramEnd"/>
    </w:p>
    <w:p w:rsidR="00C843B4" w:rsidRPr="007317F7" w:rsidRDefault="007862C8" w:rsidP="00C843B4">
      <w:pPr>
        <w:spacing w:after="0" w:line="240" w:lineRule="auto"/>
        <w:jc w:val="both"/>
        <w:rPr>
          <w:rFonts w:ascii="Tahoma" w:eastAsia="Times New Roman" w:hAnsi="Tahoma" w:cs="Tahoma"/>
          <w:bCs/>
          <w:sz w:val="28"/>
          <w:szCs w:val="28"/>
          <w:lang w:eastAsia="pt-BR"/>
        </w:rPr>
      </w:pPr>
      <w:r>
        <w:rPr>
          <w:rFonts w:ascii="Tahoma" w:eastAsia="Times New Roman" w:hAnsi="Tahoma" w:cs="Tahoma"/>
          <w:bCs/>
          <w:sz w:val="28"/>
          <w:szCs w:val="28"/>
          <w:lang w:eastAsia="pt-BR"/>
        </w:rPr>
        <w:t>“Dispõe sobre exoneração da</w:t>
      </w:r>
      <w:r w:rsidR="00C843B4" w:rsidRPr="007317F7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S</w:t>
      </w:r>
      <w:r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ervidora </w:t>
      </w:r>
      <w:r w:rsidR="00725009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Bruna Caroline </w:t>
      </w:r>
      <w:proofErr w:type="spellStart"/>
      <w:r w:rsidR="00725009">
        <w:rPr>
          <w:rFonts w:ascii="Tahoma" w:eastAsia="Times New Roman" w:hAnsi="Tahoma" w:cs="Tahoma"/>
          <w:bCs/>
          <w:sz w:val="28"/>
          <w:szCs w:val="28"/>
          <w:lang w:eastAsia="pt-BR"/>
        </w:rPr>
        <w:t>Formigoni</w:t>
      </w:r>
      <w:proofErr w:type="spellEnd"/>
      <w:r w:rsidR="00725009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Silva</w:t>
      </w:r>
      <w:r w:rsidR="00C843B4" w:rsidRPr="007317F7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e dá outras providências”.</w:t>
      </w:r>
    </w:p>
    <w:p w:rsidR="00D166CA" w:rsidRDefault="00D166CA" w:rsidP="00D166CA">
      <w:pPr>
        <w:spacing w:after="0" w:line="240" w:lineRule="auto"/>
        <w:ind w:left="3544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31187" w:rsidRPr="007317F7" w:rsidRDefault="00C31187" w:rsidP="00D166CA">
      <w:pPr>
        <w:spacing w:after="0" w:line="240" w:lineRule="auto"/>
        <w:ind w:left="3544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TATIANA GUI</w:t>
      </w:r>
      <w:r w:rsidR="00ED66B4" w:rsidRPr="007317F7">
        <w:rPr>
          <w:rFonts w:ascii="Tahoma" w:eastAsia="Times New Roman" w:hAnsi="Tahoma" w:cs="Tahoma"/>
          <w:sz w:val="28"/>
          <w:szCs w:val="28"/>
          <w:lang w:eastAsia="pt-BR"/>
        </w:rPr>
        <w:t>LHERMINO TAZINÁZZIO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, Prefeita Municipal de LUCÉLIA, Estado de São Paulo, usando de suas atribuições legais,</w:t>
      </w:r>
    </w:p>
    <w:p w:rsidR="00D166CA" w:rsidRDefault="00D166CA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31187" w:rsidRPr="007317F7" w:rsidRDefault="00C31187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b/>
          <w:sz w:val="28"/>
          <w:szCs w:val="28"/>
          <w:u w:val="single"/>
          <w:lang w:eastAsia="pt-BR"/>
        </w:rPr>
      </w:pPr>
      <w:r w:rsidRPr="007317F7">
        <w:rPr>
          <w:rFonts w:ascii="Tahoma" w:eastAsia="Times New Roman" w:hAnsi="Tahoma" w:cs="Tahoma"/>
          <w:b/>
          <w:sz w:val="28"/>
          <w:szCs w:val="28"/>
          <w:u w:val="single"/>
          <w:lang w:eastAsia="pt-BR"/>
        </w:rPr>
        <w:t>R E S O L V E:</w:t>
      </w:r>
    </w:p>
    <w:p w:rsidR="00CA0544" w:rsidRDefault="00CA0544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31187" w:rsidRPr="007317F7" w:rsidRDefault="00C31187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843B4" w:rsidRPr="000A0F97" w:rsidRDefault="0035280D" w:rsidP="00D75341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0A0F97">
        <w:rPr>
          <w:rFonts w:ascii="Tahoma" w:eastAsia="Times New Roman" w:hAnsi="Tahoma" w:cs="Tahoma"/>
          <w:sz w:val="28"/>
          <w:szCs w:val="28"/>
          <w:lang w:eastAsia="pt-BR"/>
        </w:rPr>
        <w:t xml:space="preserve">1 - </w:t>
      </w:r>
      <w:r w:rsidR="00671739" w:rsidRPr="000A0F97">
        <w:rPr>
          <w:rFonts w:ascii="Tahoma" w:eastAsia="Times New Roman" w:hAnsi="Tahoma" w:cs="Tahoma"/>
          <w:sz w:val="28"/>
          <w:szCs w:val="28"/>
          <w:lang w:eastAsia="pt-BR"/>
        </w:rPr>
        <w:t>Fica exonerada</w:t>
      </w:r>
      <w:r w:rsidR="00122610" w:rsidRPr="000A0F97">
        <w:rPr>
          <w:rFonts w:ascii="Tahoma" w:eastAsia="Times New Roman" w:hAnsi="Tahoma" w:cs="Tahoma"/>
          <w:sz w:val="28"/>
          <w:szCs w:val="28"/>
          <w:lang w:eastAsia="pt-BR"/>
        </w:rPr>
        <w:t>, a pedido,</w:t>
      </w:r>
      <w:r w:rsidR="00615E71" w:rsidRPr="000A0F97">
        <w:rPr>
          <w:rFonts w:ascii="Tahoma" w:eastAsia="Times New Roman" w:hAnsi="Tahoma" w:cs="Tahoma"/>
          <w:b/>
          <w:sz w:val="28"/>
          <w:szCs w:val="28"/>
          <w:lang w:eastAsia="pt-BR"/>
        </w:rPr>
        <w:t xml:space="preserve"> </w:t>
      </w:r>
      <w:r w:rsidR="00122610" w:rsidRPr="000A0F97">
        <w:rPr>
          <w:rFonts w:ascii="Tahoma" w:eastAsia="Times New Roman" w:hAnsi="Tahoma" w:cs="Tahoma"/>
          <w:sz w:val="28"/>
          <w:szCs w:val="28"/>
          <w:lang w:eastAsia="pt-BR"/>
        </w:rPr>
        <w:t>a Servidora</w:t>
      </w:r>
      <w:r w:rsidR="00F100B1" w:rsidRPr="000A0F97">
        <w:rPr>
          <w:rFonts w:ascii="Tahoma" w:eastAsia="Times New Roman" w:hAnsi="Tahoma" w:cs="Tahoma"/>
          <w:b/>
          <w:sz w:val="28"/>
          <w:szCs w:val="28"/>
          <w:lang w:eastAsia="pt-BR"/>
        </w:rPr>
        <w:t xml:space="preserve"> </w:t>
      </w:r>
      <w:r w:rsidR="00090C88" w:rsidRPr="000A0F97">
        <w:rPr>
          <w:rFonts w:ascii="Tahoma" w:eastAsia="Times New Roman" w:hAnsi="Tahoma" w:cs="Tahoma"/>
          <w:b/>
          <w:sz w:val="28"/>
          <w:szCs w:val="28"/>
          <w:lang w:eastAsia="pt-BR"/>
        </w:rPr>
        <w:t>BRUNA</w:t>
      </w:r>
      <w:r w:rsidR="00090C88" w:rsidRPr="000A0F97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090C88" w:rsidRPr="000A0F97">
        <w:rPr>
          <w:rFonts w:ascii="Tahoma" w:eastAsia="Times New Roman" w:hAnsi="Tahoma" w:cs="Tahoma"/>
          <w:b/>
          <w:sz w:val="28"/>
          <w:szCs w:val="28"/>
          <w:lang w:eastAsia="pt-BR"/>
        </w:rPr>
        <w:t>CAROLINE FORMIGONI SILVA</w:t>
      </w:r>
      <w:r w:rsidR="00512D62">
        <w:rPr>
          <w:rFonts w:ascii="Tahoma" w:eastAsia="Times New Roman" w:hAnsi="Tahoma" w:cs="Tahoma"/>
          <w:sz w:val="28"/>
          <w:szCs w:val="28"/>
          <w:lang w:eastAsia="pt-BR"/>
        </w:rPr>
        <w:t>, CPF/MF nº. 413.115.088-35</w:t>
      </w:r>
      <w:r w:rsidR="000A0F97" w:rsidRPr="000A0F97">
        <w:rPr>
          <w:rFonts w:ascii="Tahoma" w:eastAsia="Times New Roman" w:hAnsi="Tahoma" w:cs="Tahoma"/>
          <w:sz w:val="28"/>
          <w:szCs w:val="28"/>
          <w:lang w:eastAsia="pt-BR"/>
        </w:rPr>
        <w:t>, lotada no</w:t>
      </w:r>
      <w:r w:rsidR="00090C88" w:rsidRPr="000A0F97">
        <w:rPr>
          <w:rFonts w:ascii="Tahoma" w:eastAsia="Times New Roman" w:hAnsi="Tahoma" w:cs="Tahoma"/>
          <w:sz w:val="28"/>
          <w:szCs w:val="28"/>
          <w:lang w:eastAsia="pt-BR"/>
        </w:rPr>
        <w:t xml:space="preserve"> cargo </w:t>
      </w:r>
      <w:r w:rsidR="000A0F97" w:rsidRPr="000A0F97">
        <w:rPr>
          <w:rFonts w:ascii="Tahoma" w:eastAsia="Times New Roman" w:hAnsi="Tahoma" w:cs="Tahoma"/>
          <w:sz w:val="28"/>
          <w:szCs w:val="28"/>
          <w:lang w:eastAsia="pt-BR"/>
        </w:rPr>
        <w:t xml:space="preserve">Efetivo </w:t>
      </w:r>
      <w:r w:rsidR="00090C88" w:rsidRPr="000A0F97">
        <w:rPr>
          <w:rFonts w:ascii="Tahoma" w:eastAsia="Times New Roman" w:hAnsi="Tahoma" w:cs="Tahoma"/>
          <w:sz w:val="28"/>
          <w:szCs w:val="28"/>
          <w:lang w:eastAsia="pt-BR"/>
        </w:rPr>
        <w:t>de Fiscal de Posturas, com exercício junto ao Paço Municipal</w:t>
      </w:r>
      <w:r w:rsidR="00F100B1" w:rsidRPr="000A0F97">
        <w:rPr>
          <w:rFonts w:ascii="Tahoma" w:eastAsia="Times New Roman" w:hAnsi="Tahoma" w:cs="Tahoma"/>
          <w:sz w:val="28"/>
          <w:szCs w:val="28"/>
          <w:lang w:eastAsia="pt-BR"/>
        </w:rPr>
        <w:t>, a</w:t>
      </w:r>
      <w:r w:rsidR="000A0F97">
        <w:rPr>
          <w:rFonts w:ascii="Tahoma" w:eastAsia="Times New Roman" w:hAnsi="Tahoma" w:cs="Tahoma"/>
          <w:sz w:val="28"/>
          <w:szCs w:val="28"/>
          <w:lang w:eastAsia="pt-BR"/>
        </w:rPr>
        <w:t xml:space="preserve"> partir do dia </w:t>
      </w:r>
      <w:r w:rsidR="0022720D">
        <w:rPr>
          <w:rFonts w:ascii="Tahoma" w:eastAsia="Times New Roman" w:hAnsi="Tahoma" w:cs="Tahoma"/>
          <w:sz w:val="28"/>
          <w:szCs w:val="28"/>
          <w:lang w:eastAsia="pt-BR"/>
        </w:rPr>
        <w:t>11</w:t>
      </w:r>
      <w:r w:rsidR="000A0F97">
        <w:rPr>
          <w:rFonts w:ascii="Tahoma" w:eastAsia="Times New Roman" w:hAnsi="Tahoma" w:cs="Tahoma"/>
          <w:sz w:val="28"/>
          <w:szCs w:val="28"/>
          <w:lang w:eastAsia="pt-BR"/>
        </w:rPr>
        <w:t xml:space="preserve"> de maio</w:t>
      </w:r>
      <w:r w:rsidR="00DB2C29" w:rsidRPr="000A0F97">
        <w:rPr>
          <w:rFonts w:ascii="Tahoma" w:eastAsia="Times New Roman" w:hAnsi="Tahoma" w:cs="Tahoma"/>
          <w:sz w:val="28"/>
          <w:szCs w:val="28"/>
          <w:lang w:eastAsia="pt-BR"/>
        </w:rPr>
        <w:t xml:space="preserve"> de 2026</w:t>
      </w:r>
      <w:r w:rsidR="00C843B4" w:rsidRPr="000A0F97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D166CA" w:rsidRPr="000A0F97" w:rsidRDefault="00D166CA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Default="0035280D" w:rsidP="00D166CA">
      <w:pPr>
        <w:spacing w:after="0" w:line="240" w:lineRule="auto"/>
        <w:ind w:firstLine="2835"/>
        <w:jc w:val="both"/>
        <w:rPr>
          <w:rFonts w:ascii="Tahoma" w:eastAsia="Calibri" w:hAnsi="Tahoma" w:cs="Tahoma"/>
          <w:sz w:val="28"/>
          <w:szCs w:val="28"/>
        </w:rPr>
      </w:pPr>
      <w:r w:rsidRPr="00074AFF">
        <w:rPr>
          <w:rFonts w:ascii="Tahoma" w:eastAsia="Times New Roman" w:hAnsi="Tahoma" w:cs="Tahoma"/>
          <w:bCs/>
          <w:sz w:val="28"/>
          <w:szCs w:val="28"/>
          <w:lang w:eastAsia="pt-BR"/>
        </w:rPr>
        <w:t>2 -</w:t>
      </w:r>
      <w:r w:rsidR="00074AFF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</w:t>
      </w:r>
      <w:r w:rsidR="00074AFF" w:rsidRPr="00074AFF">
        <w:rPr>
          <w:rFonts w:ascii="Tahoma" w:eastAsia="Calibri" w:hAnsi="Tahoma" w:cs="Tahoma"/>
          <w:sz w:val="28"/>
          <w:szCs w:val="28"/>
        </w:rPr>
        <w:t>Esta Porta</w:t>
      </w:r>
      <w:r w:rsidR="000A0F97">
        <w:rPr>
          <w:rFonts w:ascii="Tahoma" w:eastAsia="Calibri" w:hAnsi="Tahoma" w:cs="Tahoma"/>
          <w:sz w:val="28"/>
          <w:szCs w:val="28"/>
        </w:rPr>
        <w:t>r</w:t>
      </w:r>
      <w:r w:rsidR="0022720D">
        <w:rPr>
          <w:rFonts w:ascii="Tahoma" w:eastAsia="Calibri" w:hAnsi="Tahoma" w:cs="Tahoma"/>
          <w:sz w:val="28"/>
          <w:szCs w:val="28"/>
        </w:rPr>
        <w:t>ia entra em vigor na data de 11</w:t>
      </w:r>
      <w:r w:rsidR="000A0F97">
        <w:rPr>
          <w:rFonts w:ascii="Tahoma" w:eastAsia="Calibri" w:hAnsi="Tahoma" w:cs="Tahoma"/>
          <w:sz w:val="28"/>
          <w:szCs w:val="28"/>
        </w:rPr>
        <w:t xml:space="preserve"> de maio</w:t>
      </w:r>
      <w:r w:rsidR="00DB2C29">
        <w:rPr>
          <w:rFonts w:ascii="Tahoma" w:eastAsia="Calibri" w:hAnsi="Tahoma" w:cs="Tahoma"/>
          <w:sz w:val="28"/>
          <w:szCs w:val="28"/>
        </w:rPr>
        <w:t xml:space="preserve"> de 2026</w:t>
      </w:r>
      <w:r w:rsidR="00074AFF" w:rsidRPr="00074AFF">
        <w:rPr>
          <w:rFonts w:ascii="Tahoma" w:eastAsia="Calibri" w:hAnsi="Tahoma" w:cs="Tahoma"/>
          <w:sz w:val="28"/>
          <w:szCs w:val="28"/>
        </w:rPr>
        <w:t>.</w:t>
      </w:r>
    </w:p>
    <w:p w:rsidR="00193EFA" w:rsidRPr="00074AFF" w:rsidRDefault="00193EFA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firstLine="354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left="2409" w:firstLine="426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REGISTRE-SE, PUBLIQUE-SE E CUMPRA-SE.</w:t>
      </w:r>
    </w:p>
    <w:p w:rsidR="00D166CA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193EFA" w:rsidRPr="007317F7" w:rsidRDefault="00193EF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  <w:t>PREFEITURA MUNICIPAL DE LUCÉL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>IA, ao</w:t>
      </w:r>
      <w:r w:rsidR="0022720D">
        <w:rPr>
          <w:rFonts w:ascii="Tahoma" w:eastAsia="Times New Roman" w:hAnsi="Tahoma" w:cs="Tahoma"/>
          <w:sz w:val="28"/>
          <w:szCs w:val="28"/>
          <w:lang w:eastAsia="pt-BR"/>
        </w:rPr>
        <w:t xml:space="preserve">s 11 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>dia</w:t>
      </w:r>
      <w:r w:rsidR="005F4F69">
        <w:rPr>
          <w:rFonts w:ascii="Tahoma" w:eastAsia="Times New Roman" w:hAnsi="Tahoma" w:cs="Tahoma"/>
          <w:sz w:val="28"/>
          <w:szCs w:val="28"/>
          <w:lang w:eastAsia="pt-BR"/>
        </w:rPr>
        <w:t>s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do mês </w:t>
      </w:r>
      <w:r w:rsidR="000A0F97">
        <w:rPr>
          <w:rFonts w:ascii="Tahoma" w:eastAsia="Times New Roman" w:hAnsi="Tahoma" w:cs="Tahoma"/>
          <w:sz w:val="28"/>
          <w:szCs w:val="28"/>
          <w:lang w:eastAsia="pt-BR"/>
        </w:rPr>
        <w:t>de maio</w:t>
      </w:r>
      <w:r w:rsidR="00DB2C29">
        <w:rPr>
          <w:rFonts w:ascii="Tahoma" w:eastAsia="Times New Roman" w:hAnsi="Tahoma" w:cs="Tahoma"/>
          <w:sz w:val="28"/>
          <w:szCs w:val="28"/>
          <w:lang w:eastAsia="pt-BR"/>
        </w:rPr>
        <w:t xml:space="preserve"> de 2026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1C2A90" w:rsidRPr="007317F7" w:rsidRDefault="001C2A90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</w:p>
    <w:p w:rsidR="00D166CA" w:rsidRPr="007317F7" w:rsidRDefault="00D166CA" w:rsidP="00D166CA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</w:t>
      </w:r>
      <w:r w:rsidR="001129BC">
        <w:rPr>
          <w:rFonts w:ascii="Tahoma" w:eastAsia="Times New Roman" w:hAnsi="Tahoma" w:cs="Tahoma"/>
          <w:sz w:val="28"/>
          <w:szCs w:val="28"/>
          <w:lang w:eastAsia="pt-BR"/>
        </w:rPr>
        <w:t xml:space="preserve">   </w:t>
      </w:r>
      <w:r w:rsidR="00F310E6" w:rsidRPr="007317F7">
        <w:rPr>
          <w:rFonts w:ascii="Tahoma" w:eastAsia="Times New Roman" w:hAnsi="Tahoma" w:cs="Tahoma"/>
          <w:sz w:val="28"/>
          <w:szCs w:val="28"/>
          <w:lang w:eastAsia="pt-BR"/>
        </w:rPr>
        <w:t>TATIANA GUILHERMINO TAZINÁ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ZZIO</w:t>
      </w:r>
    </w:p>
    <w:p w:rsidR="00D166CA" w:rsidRPr="007317F7" w:rsidRDefault="00D166CA" w:rsidP="00D166CA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</w:t>
      </w:r>
      <w:r w:rsidR="001129BC">
        <w:rPr>
          <w:rFonts w:ascii="Tahoma" w:eastAsia="Times New Roman" w:hAnsi="Tahoma" w:cs="Tahoma"/>
          <w:sz w:val="28"/>
          <w:szCs w:val="28"/>
          <w:lang w:eastAsia="pt-BR"/>
        </w:rPr>
        <w:t xml:space="preserve">      </w:t>
      </w:r>
      <w:bookmarkStart w:id="0" w:name="_GoBack"/>
      <w:bookmarkEnd w:id="0"/>
      <w:r w:rsidRPr="007317F7">
        <w:rPr>
          <w:rFonts w:ascii="Tahoma" w:eastAsia="Times New Roman" w:hAnsi="Tahoma" w:cs="Tahoma"/>
          <w:sz w:val="28"/>
          <w:szCs w:val="28"/>
          <w:lang w:eastAsia="pt-BR"/>
        </w:rPr>
        <w:t>PREFEITA MUNICIPAL</w:t>
      </w: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35280D" w:rsidRPr="0035280D" w:rsidRDefault="0035280D" w:rsidP="0035280D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35280D">
        <w:rPr>
          <w:rFonts w:ascii="Tahoma" w:eastAsia="Times New Roman" w:hAnsi="Tahoma" w:cs="Tahoma"/>
          <w:sz w:val="28"/>
          <w:szCs w:val="28"/>
          <w:lang w:eastAsia="pt-BR"/>
        </w:rPr>
        <w:t>Publicada e Registrada nesta Secretaria Administrativa na data supra e afixado no loca</w:t>
      </w:r>
      <w:r w:rsidR="003E5C3B">
        <w:rPr>
          <w:rFonts w:ascii="Tahoma" w:eastAsia="Times New Roman" w:hAnsi="Tahoma" w:cs="Tahoma"/>
          <w:sz w:val="28"/>
          <w:szCs w:val="28"/>
          <w:lang w:eastAsia="pt-BR"/>
        </w:rPr>
        <w:t>l de costume</w:t>
      </w:r>
      <w:r w:rsidR="00787024">
        <w:rPr>
          <w:rFonts w:ascii="Tahoma" w:eastAsia="Times New Roman" w:hAnsi="Tahoma" w:cs="Tahoma"/>
          <w:sz w:val="28"/>
          <w:szCs w:val="28"/>
          <w:lang w:eastAsia="pt-BR"/>
        </w:rPr>
        <w:t xml:space="preserve"> e no Diário Oficial</w:t>
      </w:r>
      <w:r w:rsidRPr="0035280D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546417" w:rsidRDefault="00546417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56412E" w:rsidRDefault="0056412E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25009" w:rsidRPr="00725009" w:rsidRDefault="00725009" w:rsidP="00725009">
      <w:pPr>
        <w:spacing w:after="0" w:line="240" w:lineRule="auto"/>
        <w:ind w:right="-567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25009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GUSTAVO TANIGUCHI RUFINO</w:t>
      </w:r>
    </w:p>
    <w:p w:rsidR="005B201D" w:rsidRPr="007317F7" w:rsidRDefault="00725009" w:rsidP="00193EFA">
      <w:pPr>
        <w:spacing w:after="0" w:line="240" w:lineRule="auto"/>
        <w:ind w:firstLine="2835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25009">
        <w:rPr>
          <w:rFonts w:ascii="Tahoma" w:eastAsia="Times New Roman" w:hAnsi="Tahoma" w:cs="Tahoma"/>
          <w:sz w:val="28"/>
          <w:szCs w:val="28"/>
          <w:lang w:eastAsia="pt-BR"/>
        </w:rPr>
        <w:t>SECRETÁRIO DE ADMINISTRAÇÃO</w:t>
      </w:r>
    </w:p>
    <w:sectPr w:rsidR="005B201D" w:rsidRPr="007317F7" w:rsidSect="00BF3A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454" w:right="1274" w:bottom="567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9FA" w:rsidRDefault="00C029FA" w:rsidP="00C1488B">
      <w:pPr>
        <w:spacing w:after="0" w:line="240" w:lineRule="auto"/>
      </w:pPr>
      <w:r>
        <w:separator/>
      </w:r>
    </w:p>
  </w:endnote>
  <w:endnote w:type="continuationSeparator" w:id="0">
    <w:p w:rsidR="00C029FA" w:rsidRDefault="00C029FA" w:rsidP="00C14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6850692"/>
      <w:docPartObj>
        <w:docPartGallery w:val="Page Numbers (Bottom of Page)"/>
        <w:docPartUnique/>
      </w:docPartObj>
    </w:sdtPr>
    <w:sdtEndPr/>
    <w:sdtContent>
      <w:p w:rsidR="001E5987" w:rsidRDefault="00C029FA">
        <w:pPr>
          <w:pStyle w:val="Rodap"/>
          <w:jc w:val="center"/>
        </w:pPr>
      </w:p>
    </w:sdtContent>
  </w:sdt>
  <w:p w:rsidR="00C866D7" w:rsidRDefault="00C866D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9FA" w:rsidRDefault="00C029FA" w:rsidP="00C1488B">
      <w:pPr>
        <w:spacing w:after="0" w:line="240" w:lineRule="auto"/>
      </w:pPr>
      <w:r>
        <w:separator/>
      </w:r>
    </w:p>
  </w:footnote>
  <w:footnote w:type="continuationSeparator" w:id="0">
    <w:p w:rsidR="00C029FA" w:rsidRDefault="00C029FA" w:rsidP="00C14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C49CDF7" wp14:editId="166F5C1E">
          <wp:simplePos x="0" y="0"/>
          <wp:positionH relativeFrom="page">
            <wp:posOffset>95250</wp:posOffset>
          </wp:positionH>
          <wp:positionV relativeFrom="paragraph">
            <wp:posOffset>-180340</wp:posOffset>
          </wp:positionV>
          <wp:extent cx="7457803" cy="10683875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G-DOC-OFI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7803" cy="1068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1488B" w:rsidRPr="00C866D7" w:rsidRDefault="00C1488B" w:rsidP="00C866D7">
    <w:pPr>
      <w:pStyle w:val="Cabealho"/>
      <w:jc w:val="center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1924"/>
    <w:multiLevelType w:val="hybridMultilevel"/>
    <w:tmpl w:val="433829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70140"/>
    <w:multiLevelType w:val="hybridMultilevel"/>
    <w:tmpl w:val="87D6B0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BB21FC"/>
    <w:multiLevelType w:val="hybridMultilevel"/>
    <w:tmpl w:val="20A258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0B5CC0"/>
    <w:multiLevelType w:val="hybridMultilevel"/>
    <w:tmpl w:val="EBC0DD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A37B5B"/>
    <w:multiLevelType w:val="hybridMultilevel"/>
    <w:tmpl w:val="243EB322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8B95703"/>
    <w:multiLevelType w:val="hybridMultilevel"/>
    <w:tmpl w:val="9D8EFC90"/>
    <w:lvl w:ilvl="0" w:tplc="5D68E91C">
      <w:start w:val="1"/>
      <w:numFmt w:val="upp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AC3847"/>
    <w:multiLevelType w:val="hybridMultilevel"/>
    <w:tmpl w:val="842620F8"/>
    <w:lvl w:ilvl="0" w:tplc="5C96500E">
      <w:start w:val="1"/>
      <w:numFmt w:val="decimal"/>
      <w:lvlText w:val="%1."/>
      <w:lvlJc w:val="left"/>
      <w:pPr>
        <w:ind w:left="820" w:hanging="360"/>
      </w:pPr>
      <w:rPr>
        <w:rFonts w:ascii="Arial" w:eastAsia="Arial" w:hAnsi="Arial" w:cs="Arial" w:hint="default"/>
        <w:w w:val="100"/>
        <w:sz w:val="14"/>
        <w:szCs w:val="14"/>
        <w:lang w:val="pt-PT" w:eastAsia="pt-PT" w:bidi="pt-PT"/>
      </w:rPr>
    </w:lvl>
    <w:lvl w:ilvl="1" w:tplc="1368D030">
      <w:numFmt w:val="bullet"/>
      <w:lvlText w:val=""/>
      <w:lvlJc w:val="left"/>
      <w:pPr>
        <w:ind w:left="1091" w:hanging="360"/>
      </w:pPr>
      <w:rPr>
        <w:rFonts w:ascii="Symbol" w:eastAsia="Symbol" w:hAnsi="Symbol" w:cs="Symbol" w:hint="default"/>
        <w:w w:val="99"/>
        <w:sz w:val="14"/>
        <w:szCs w:val="14"/>
        <w:lang w:val="pt-PT" w:eastAsia="pt-PT" w:bidi="pt-PT"/>
      </w:rPr>
    </w:lvl>
    <w:lvl w:ilvl="2" w:tplc="DB889358">
      <w:numFmt w:val="bullet"/>
      <w:lvlText w:val="•"/>
      <w:lvlJc w:val="left"/>
      <w:pPr>
        <w:ind w:left="2085" w:hanging="360"/>
      </w:pPr>
      <w:rPr>
        <w:rFonts w:hint="default"/>
        <w:lang w:val="pt-PT" w:eastAsia="pt-PT" w:bidi="pt-PT"/>
      </w:rPr>
    </w:lvl>
    <w:lvl w:ilvl="3" w:tplc="FE00D5FA">
      <w:numFmt w:val="bullet"/>
      <w:lvlText w:val="•"/>
      <w:lvlJc w:val="left"/>
      <w:pPr>
        <w:ind w:left="3070" w:hanging="360"/>
      </w:pPr>
      <w:rPr>
        <w:rFonts w:hint="default"/>
        <w:lang w:val="pt-PT" w:eastAsia="pt-PT" w:bidi="pt-PT"/>
      </w:rPr>
    </w:lvl>
    <w:lvl w:ilvl="4" w:tplc="8EFAB4DA">
      <w:numFmt w:val="bullet"/>
      <w:lvlText w:val="•"/>
      <w:lvlJc w:val="left"/>
      <w:pPr>
        <w:ind w:left="4055" w:hanging="360"/>
      </w:pPr>
      <w:rPr>
        <w:rFonts w:hint="default"/>
        <w:lang w:val="pt-PT" w:eastAsia="pt-PT" w:bidi="pt-PT"/>
      </w:rPr>
    </w:lvl>
    <w:lvl w:ilvl="5" w:tplc="853E1D2A">
      <w:numFmt w:val="bullet"/>
      <w:lvlText w:val="•"/>
      <w:lvlJc w:val="left"/>
      <w:pPr>
        <w:ind w:left="5040" w:hanging="360"/>
      </w:pPr>
      <w:rPr>
        <w:rFonts w:hint="default"/>
        <w:lang w:val="pt-PT" w:eastAsia="pt-PT" w:bidi="pt-PT"/>
      </w:rPr>
    </w:lvl>
    <w:lvl w:ilvl="6" w:tplc="1ED6414A">
      <w:numFmt w:val="bullet"/>
      <w:lvlText w:val="•"/>
      <w:lvlJc w:val="left"/>
      <w:pPr>
        <w:ind w:left="6025" w:hanging="360"/>
      </w:pPr>
      <w:rPr>
        <w:rFonts w:hint="default"/>
        <w:lang w:val="pt-PT" w:eastAsia="pt-PT" w:bidi="pt-PT"/>
      </w:rPr>
    </w:lvl>
    <w:lvl w:ilvl="7" w:tplc="20F6F67E">
      <w:numFmt w:val="bullet"/>
      <w:lvlText w:val="•"/>
      <w:lvlJc w:val="left"/>
      <w:pPr>
        <w:ind w:left="7010" w:hanging="360"/>
      </w:pPr>
      <w:rPr>
        <w:rFonts w:hint="default"/>
        <w:lang w:val="pt-PT" w:eastAsia="pt-PT" w:bidi="pt-PT"/>
      </w:rPr>
    </w:lvl>
    <w:lvl w:ilvl="8" w:tplc="E15AC694">
      <w:numFmt w:val="bullet"/>
      <w:lvlText w:val="•"/>
      <w:lvlJc w:val="left"/>
      <w:pPr>
        <w:ind w:left="7996" w:hanging="360"/>
      </w:pPr>
      <w:rPr>
        <w:rFonts w:hint="default"/>
        <w:lang w:val="pt-PT" w:eastAsia="pt-PT" w:bidi="pt-PT"/>
      </w:rPr>
    </w:lvl>
  </w:abstractNum>
  <w:abstractNum w:abstractNumId="7">
    <w:nsid w:val="6C1650B1"/>
    <w:multiLevelType w:val="hybridMultilevel"/>
    <w:tmpl w:val="2F8454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C6E64"/>
    <w:multiLevelType w:val="multilevel"/>
    <w:tmpl w:val="99B0A184"/>
    <w:lvl w:ilvl="0">
      <w:start w:val="1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9">
    <w:nsid w:val="7F232F31"/>
    <w:multiLevelType w:val="hybridMultilevel"/>
    <w:tmpl w:val="50E834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7A5"/>
    <w:rsid w:val="0000251E"/>
    <w:rsid w:val="00015D1A"/>
    <w:rsid w:val="00016277"/>
    <w:rsid w:val="00026103"/>
    <w:rsid w:val="0003108C"/>
    <w:rsid w:val="00032AAE"/>
    <w:rsid w:val="00037212"/>
    <w:rsid w:val="00040B39"/>
    <w:rsid w:val="00042E15"/>
    <w:rsid w:val="000663F4"/>
    <w:rsid w:val="00070F20"/>
    <w:rsid w:val="00074AFF"/>
    <w:rsid w:val="000761FF"/>
    <w:rsid w:val="00077EA4"/>
    <w:rsid w:val="00090121"/>
    <w:rsid w:val="00090C88"/>
    <w:rsid w:val="000A0F97"/>
    <w:rsid w:val="000A29D8"/>
    <w:rsid w:val="000A3375"/>
    <w:rsid w:val="000B0968"/>
    <w:rsid w:val="000C3191"/>
    <w:rsid w:val="000D7583"/>
    <w:rsid w:val="000F4CF3"/>
    <w:rsid w:val="000F50C1"/>
    <w:rsid w:val="00102B27"/>
    <w:rsid w:val="00103DFE"/>
    <w:rsid w:val="0010432E"/>
    <w:rsid w:val="001129BC"/>
    <w:rsid w:val="00121A47"/>
    <w:rsid w:val="00122610"/>
    <w:rsid w:val="0012289D"/>
    <w:rsid w:val="00122E62"/>
    <w:rsid w:val="00124548"/>
    <w:rsid w:val="00133550"/>
    <w:rsid w:val="001351BF"/>
    <w:rsid w:val="00137A68"/>
    <w:rsid w:val="00146CE4"/>
    <w:rsid w:val="00170E85"/>
    <w:rsid w:val="00185E89"/>
    <w:rsid w:val="00193879"/>
    <w:rsid w:val="00193EFA"/>
    <w:rsid w:val="00195A44"/>
    <w:rsid w:val="001A4E41"/>
    <w:rsid w:val="001B0763"/>
    <w:rsid w:val="001C2A90"/>
    <w:rsid w:val="001D66D5"/>
    <w:rsid w:val="001D73DD"/>
    <w:rsid w:val="001D7406"/>
    <w:rsid w:val="001E5987"/>
    <w:rsid w:val="001E5DF4"/>
    <w:rsid w:val="001E6251"/>
    <w:rsid w:val="001E7061"/>
    <w:rsid w:val="001F12FA"/>
    <w:rsid w:val="001F5341"/>
    <w:rsid w:val="00201F11"/>
    <w:rsid w:val="00202474"/>
    <w:rsid w:val="00206C69"/>
    <w:rsid w:val="00215CD2"/>
    <w:rsid w:val="0022720D"/>
    <w:rsid w:val="002276C0"/>
    <w:rsid w:val="002372CC"/>
    <w:rsid w:val="0025042C"/>
    <w:rsid w:val="0025619D"/>
    <w:rsid w:val="0025751B"/>
    <w:rsid w:val="0026163A"/>
    <w:rsid w:val="00265B26"/>
    <w:rsid w:val="00265DBC"/>
    <w:rsid w:val="00276044"/>
    <w:rsid w:val="00280582"/>
    <w:rsid w:val="00281702"/>
    <w:rsid w:val="0029641E"/>
    <w:rsid w:val="002A04CB"/>
    <w:rsid w:val="002A073A"/>
    <w:rsid w:val="002A7A3F"/>
    <w:rsid w:val="002B37D6"/>
    <w:rsid w:val="002C072A"/>
    <w:rsid w:val="002C5AA6"/>
    <w:rsid w:val="002D59DC"/>
    <w:rsid w:val="002E1FB2"/>
    <w:rsid w:val="002E7CD9"/>
    <w:rsid w:val="002F32CB"/>
    <w:rsid w:val="002F60DD"/>
    <w:rsid w:val="00300DB1"/>
    <w:rsid w:val="00305640"/>
    <w:rsid w:val="003114A4"/>
    <w:rsid w:val="00315CE7"/>
    <w:rsid w:val="00315F87"/>
    <w:rsid w:val="00324C39"/>
    <w:rsid w:val="00341F1B"/>
    <w:rsid w:val="00344540"/>
    <w:rsid w:val="0035280D"/>
    <w:rsid w:val="00354E78"/>
    <w:rsid w:val="00371750"/>
    <w:rsid w:val="00374EAC"/>
    <w:rsid w:val="00377721"/>
    <w:rsid w:val="00380828"/>
    <w:rsid w:val="00384358"/>
    <w:rsid w:val="00394417"/>
    <w:rsid w:val="003A0F55"/>
    <w:rsid w:val="003A13BA"/>
    <w:rsid w:val="003D1C00"/>
    <w:rsid w:val="003D3731"/>
    <w:rsid w:val="003E1727"/>
    <w:rsid w:val="003E5C3B"/>
    <w:rsid w:val="003E6296"/>
    <w:rsid w:val="003F04CE"/>
    <w:rsid w:val="003F4E85"/>
    <w:rsid w:val="0041331C"/>
    <w:rsid w:val="00413B20"/>
    <w:rsid w:val="00417AA8"/>
    <w:rsid w:val="00420457"/>
    <w:rsid w:val="0043062F"/>
    <w:rsid w:val="00432803"/>
    <w:rsid w:val="00444587"/>
    <w:rsid w:val="00444A26"/>
    <w:rsid w:val="00450A0F"/>
    <w:rsid w:val="0045223B"/>
    <w:rsid w:val="004560E1"/>
    <w:rsid w:val="0047197E"/>
    <w:rsid w:val="00474249"/>
    <w:rsid w:val="00474D79"/>
    <w:rsid w:val="00477C3D"/>
    <w:rsid w:val="004833D4"/>
    <w:rsid w:val="00484F39"/>
    <w:rsid w:val="004863F1"/>
    <w:rsid w:val="004900AC"/>
    <w:rsid w:val="004A5729"/>
    <w:rsid w:val="004C2D3B"/>
    <w:rsid w:val="004C38D4"/>
    <w:rsid w:val="004C6175"/>
    <w:rsid w:val="004C7C00"/>
    <w:rsid w:val="004E16E9"/>
    <w:rsid w:val="004E34B0"/>
    <w:rsid w:val="004E7A00"/>
    <w:rsid w:val="004F41D9"/>
    <w:rsid w:val="0051213C"/>
    <w:rsid w:val="00512D62"/>
    <w:rsid w:val="00521B40"/>
    <w:rsid w:val="00540FD5"/>
    <w:rsid w:val="0054112F"/>
    <w:rsid w:val="00546417"/>
    <w:rsid w:val="005539CC"/>
    <w:rsid w:val="00557F56"/>
    <w:rsid w:val="00562C38"/>
    <w:rsid w:val="00563209"/>
    <w:rsid w:val="005636E8"/>
    <w:rsid w:val="0056412E"/>
    <w:rsid w:val="0056414D"/>
    <w:rsid w:val="00566E51"/>
    <w:rsid w:val="00573F41"/>
    <w:rsid w:val="00574454"/>
    <w:rsid w:val="005744C4"/>
    <w:rsid w:val="005A1102"/>
    <w:rsid w:val="005A3443"/>
    <w:rsid w:val="005A3B4C"/>
    <w:rsid w:val="005A3D4A"/>
    <w:rsid w:val="005A4F0E"/>
    <w:rsid w:val="005B201D"/>
    <w:rsid w:val="005B46B2"/>
    <w:rsid w:val="005C1287"/>
    <w:rsid w:val="005C3781"/>
    <w:rsid w:val="005C6A04"/>
    <w:rsid w:val="005E5203"/>
    <w:rsid w:val="005E615B"/>
    <w:rsid w:val="005F44C6"/>
    <w:rsid w:val="005F4F69"/>
    <w:rsid w:val="005F5254"/>
    <w:rsid w:val="00605E5A"/>
    <w:rsid w:val="00614546"/>
    <w:rsid w:val="00615E71"/>
    <w:rsid w:val="00624A11"/>
    <w:rsid w:val="00626640"/>
    <w:rsid w:val="00637850"/>
    <w:rsid w:val="00642E30"/>
    <w:rsid w:val="006442E7"/>
    <w:rsid w:val="006610E5"/>
    <w:rsid w:val="00666891"/>
    <w:rsid w:val="006708AC"/>
    <w:rsid w:val="00671130"/>
    <w:rsid w:val="00671739"/>
    <w:rsid w:val="00681309"/>
    <w:rsid w:val="006878D0"/>
    <w:rsid w:val="0069213D"/>
    <w:rsid w:val="006A1550"/>
    <w:rsid w:val="006A7E00"/>
    <w:rsid w:val="006B21A4"/>
    <w:rsid w:val="006B76A1"/>
    <w:rsid w:val="006C3EB4"/>
    <w:rsid w:val="006D0C33"/>
    <w:rsid w:val="006D668B"/>
    <w:rsid w:val="006F5A12"/>
    <w:rsid w:val="0070455C"/>
    <w:rsid w:val="007242D6"/>
    <w:rsid w:val="00725009"/>
    <w:rsid w:val="00727B47"/>
    <w:rsid w:val="007303B4"/>
    <w:rsid w:val="007316CA"/>
    <w:rsid w:val="007317F7"/>
    <w:rsid w:val="00731989"/>
    <w:rsid w:val="00763CD4"/>
    <w:rsid w:val="00776050"/>
    <w:rsid w:val="00784FAF"/>
    <w:rsid w:val="007850BE"/>
    <w:rsid w:val="007862C8"/>
    <w:rsid w:val="00787024"/>
    <w:rsid w:val="00790E08"/>
    <w:rsid w:val="00790FBF"/>
    <w:rsid w:val="00791B16"/>
    <w:rsid w:val="00792299"/>
    <w:rsid w:val="007A3A0E"/>
    <w:rsid w:val="007A6481"/>
    <w:rsid w:val="007B05A4"/>
    <w:rsid w:val="007B0EB7"/>
    <w:rsid w:val="007C01F9"/>
    <w:rsid w:val="007C3A06"/>
    <w:rsid w:val="007D3F58"/>
    <w:rsid w:val="007D4145"/>
    <w:rsid w:val="007D57C0"/>
    <w:rsid w:val="007D5E8F"/>
    <w:rsid w:val="007E5D47"/>
    <w:rsid w:val="007F09AD"/>
    <w:rsid w:val="007F2A95"/>
    <w:rsid w:val="007F6ACB"/>
    <w:rsid w:val="0080520E"/>
    <w:rsid w:val="00806073"/>
    <w:rsid w:val="008067EA"/>
    <w:rsid w:val="008166E8"/>
    <w:rsid w:val="00817FDF"/>
    <w:rsid w:val="00820A78"/>
    <w:rsid w:val="008217A5"/>
    <w:rsid w:val="00833492"/>
    <w:rsid w:val="0083481D"/>
    <w:rsid w:val="00837094"/>
    <w:rsid w:val="00837A45"/>
    <w:rsid w:val="00840560"/>
    <w:rsid w:val="0085451F"/>
    <w:rsid w:val="008644FC"/>
    <w:rsid w:val="00864CBA"/>
    <w:rsid w:val="0086732B"/>
    <w:rsid w:val="00880270"/>
    <w:rsid w:val="00880CD8"/>
    <w:rsid w:val="00880E6F"/>
    <w:rsid w:val="00880E89"/>
    <w:rsid w:val="0088593E"/>
    <w:rsid w:val="008930CC"/>
    <w:rsid w:val="008A2509"/>
    <w:rsid w:val="008B1C09"/>
    <w:rsid w:val="008B4250"/>
    <w:rsid w:val="008D5935"/>
    <w:rsid w:val="008E1F0C"/>
    <w:rsid w:val="009027AA"/>
    <w:rsid w:val="00922C8A"/>
    <w:rsid w:val="00926299"/>
    <w:rsid w:val="009329EE"/>
    <w:rsid w:val="00933385"/>
    <w:rsid w:val="00934B2B"/>
    <w:rsid w:val="009369A9"/>
    <w:rsid w:val="0095512A"/>
    <w:rsid w:val="00955536"/>
    <w:rsid w:val="00963737"/>
    <w:rsid w:val="009641F8"/>
    <w:rsid w:val="009645E4"/>
    <w:rsid w:val="00970087"/>
    <w:rsid w:val="009757A5"/>
    <w:rsid w:val="00981176"/>
    <w:rsid w:val="00982E66"/>
    <w:rsid w:val="009910F1"/>
    <w:rsid w:val="009B5A6B"/>
    <w:rsid w:val="009B7790"/>
    <w:rsid w:val="009C13E4"/>
    <w:rsid w:val="009D0E85"/>
    <w:rsid w:val="009D53D4"/>
    <w:rsid w:val="009E051C"/>
    <w:rsid w:val="009E279A"/>
    <w:rsid w:val="009F7853"/>
    <w:rsid w:val="00A049A1"/>
    <w:rsid w:val="00A071E1"/>
    <w:rsid w:val="00A07FD0"/>
    <w:rsid w:val="00A25798"/>
    <w:rsid w:val="00A26BF9"/>
    <w:rsid w:val="00A26C77"/>
    <w:rsid w:val="00A27416"/>
    <w:rsid w:val="00A3232C"/>
    <w:rsid w:val="00A56995"/>
    <w:rsid w:val="00A60599"/>
    <w:rsid w:val="00A6305A"/>
    <w:rsid w:val="00A63936"/>
    <w:rsid w:val="00A66689"/>
    <w:rsid w:val="00A70DC1"/>
    <w:rsid w:val="00A71020"/>
    <w:rsid w:val="00A71972"/>
    <w:rsid w:val="00A774C6"/>
    <w:rsid w:val="00A82E96"/>
    <w:rsid w:val="00A8543E"/>
    <w:rsid w:val="00A87CB1"/>
    <w:rsid w:val="00A90CA7"/>
    <w:rsid w:val="00AA6CFD"/>
    <w:rsid w:val="00AA767B"/>
    <w:rsid w:val="00AB63A6"/>
    <w:rsid w:val="00AD1CEF"/>
    <w:rsid w:val="00AE6D6E"/>
    <w:rsid w:val="00AE72EE"/>
    <w:rsid w:val="00AF30F8"/>
    <w:rsid w:val="00AF407E"/>
    <w:rsid w:val="00AF4512"/>
    <w:rsid w:val="00AF68CB"/>
    <w:rsid w:val="00B04389"/>
    <w:rsid w:val="00B04CBA"/>
    <w:rsid w:val="00B05B97"/>
    <w:rsid w:val="00B10F41"/>
    <w:rsid w:val="00B21ADB"/>
    <w:rsid w:val="00B46488"/>
    <w:rsid w:val="00B531D8"/>
    <w:rsid w:val="00B60678"/>
    <w:rsid w:val="00B61B56"/>
    <w:rsid w:val="00B62C92"/>
    <w:rsid w:val="00B63E85"/>
    <w:rsid w:val="00B83CE8"/>
    <w:rsid w:val="00B86594"/>
    <w:rsid w:val="00B92587"/>
    <w:rsid w:val="00B92A30"/>
    <w:rsid w:val="00BB54FF"/>
    <w:rsid w:val="00BB77AF"/>
    <w:rsid w:val="00BC5F58"/>
    <w:rsid w:val="00BD68C1"/>
    <w:rsid w:val="00BD6D78"/>
    <w:rsid w:val="00BE7EB0"/>
    <w:rsid w:val="00BF36C8"/>
    <w:rsid w:val="00BF3AE9"/>
    <w:rsid w:val="00BF42C4"/>
    <w:rsid w:val="00C029FA"/>
    <w:rsid w:val="00C05532"/>
    <w:rsid w:val="00C13365"/>
    <w:rsid w:val="00C1488B"/>
    <w:rsid w:val="00C17D7F"/>
    <w:rsid w:val="00C31187"/>
    <w:rsid w:val="00C33DD4"/>
    <w:rsid w:val="00C33E7E"/>
    <w:rsid w:val="00C411B6"/>
    <w:rsid w:val="00C41AE6"/>
    <w:rsid w:val="00C43463"/>
    <w:rsid w:val="00C46276"/>
    <w:rsid w:val="00C525A0"/>
    <w:rsid w:val="00C61C24"/>
    <w:rsid w:val="00C67905"/>
    <w:rsid w:val="00C757B6"/>
    <w:rsid w:val="00C843B4"/>
    <w:rsid w:val="00C866D7"/>
    <w:rsid w:val="00C87C20"/>
    <w:rsid w:val="00C9032F"/>
    <w:rsid w:val="00C92374"/>
    <w:rsid w:val="00C924DE"/>
    <w:rsid w:val="00C92876"/>
    <w:rsid w:val="00C93448"/>
    <w:rsid w:val="00C96A86"/>
    <w:rsid w:val="00CA0544"/>
    <w:rsid w:val="00CA0D37"/>
    <w:rsid w:val="00CA4806"/>
    <w:rsid w:val="00CB7072"/>
    <w:rsid w:val="00CC1A36"/>
    <w:rsid w:val="00CC23C8"/>
    <w:rsid w:val="00CC455B"/>
    <w:rsid w:val="00CD2A95"/>
    <w:rsid w:val="00CD2D0D"/>
    <w:rsid w:val="00CD58A3"/>
    <w:rsid w:val="00CD6F2D"/>
    <w:rsid w:val="00CE1CD9"/>
    <w:rsid w:val="00CE1CF9"/>
    <w:rsid w:val="00CE5C93"/>
    <w:rsid w:val="00CF2B38"/>
    <w:rsid w:val="00CF342F"/>
    <w:rsid w:val="00CF498A"/>
    <w:rsid w:val="00CF542D"/>
    <w:rsid w:val="00CF7F32"/>
    <w:rsid w:val="00D14DF7"/>
    <w:rsid w:val="00D166CA"/>
    <w:rsid w:val="00D2710F"/>
    <w:rsid w:val="00D271EC"/>
    <w:rsid w:val="00D30286"/>
    <w:rsid w:val="00D3415E"/>
    <w:rsid w:val="00D34370"/>
    <w:rsid w:val="00D3465A"/>
    <w:rsid w:val="00D3728F"/>
    <w:rsid w:val="00D37EDD"/>
    <w:rsid w:val="00D42E98"/>
    <w:rsid w:val="00D4584F"/>
    <w:rsid w:val="00D45E5B"/>
    <w:rsid w:val="00D52896"/>
    <w:rsid w:val="00D631BD"/>
    <w:rsid w:val="00D75341"/>
    <w:rsid w:val="00D80645"/>
    <w:rsid w:val="00D813E1"/>
    <w:rsid w:val="00D84E5E"/>
    <w:rsid w:val="00D87F35"/>
    <w:rsid w:val="00D96994"/>
    <w:rsid w:val="00DA43D3"/>
    <w:rsid w:val="00DA5B9E"/>
    <w:rsid w:val="00DA68EB"/>
    <w:rsid w:val="00DB071A"/>
    <w:rsid w:val="00DB2C29"/>
    <w:rsid w:val="00DB62E3"/>
    <w:rsid w:val="00DC18D2"/>
    <w:rsid w:val="00DC72D1"/>
    <w:rsid w:val="00DD1070"/>
    <w:rsid w:val="00DF13CB"/>
    <w:rsid w:val="00DF184A"/>
    <w:rsid w:val="00DF276F"/>
    <w:rsid w:val="00DF2856"/>
    <w:rsid w:val="00E04B4B"/>
    <w:rsid w:val="00E10ED7"/>
    <w:rsid w:val="00E1184F"/>
    <w:rsid w:val="00E14865"/>
    <w:rsid w:val="00E162BC"/>
    <w:rsid w:val="00E21B35"/>
    <w:rsid w:val="00E22FC8"/>
    <w:rsid w:val="00E24613"/>
    <w:rsid w:val="00E25692"/>
    <w:rsid w:val="00E50E52"/>
    <w:rsid w:val="00E56AD1"/>
    <w:rsid w:val="00E57F90"/>
    <w:rsid w:val="00E621E1"/>
    <w:rsid w:val="00E64DEB"/>
    <w:rsid w:val="00E739EF"/>
    <w:rsid w:val="00E74F7A"/>
    <w:rsid w:val="00E83DF3"/>
    <w:rsid w:val="00E872DC"/>
    <w:rsid w:val="00E91E2E"/>
    <w:rsid w:val="00E96EF4"/>
    <w:rsid w:val="00EA07EA"/>
    <w:rsid w:val="00EC17B0"/>
    <w:rsid w:val="00EC1DCC"/>
    <w:rsid w:val="00ED4F16"/>
    <w:rsid w:val="00ED66B4"/>
    <w:rsid w:val="00EE2997"/>
    <w:rsid w:val="00EE3987"/>
    <w:rsid w:val="00EE3A1C"/>
    <w:rsid w:val="00F02801"/>
    <w:rsid w:val="00F100B1"/>
    <w:rsid w:val="00F134C2"/>
    <w:rsid w:val="00F246AA"/>
    <w:rsid w:val="00F305C1"/>
    <w:rsid w:val="00F310E6"/>
    <w:rsid w:val="00F3699E"/>
    <w:rsid w:val="00F37A11"/>
    <w:rsid w:val="00F42112"/>
    <w:rsid w:val="00F5046F"/>
    <w:rsid w:val="00F548D6"/>
    <w:rsid w:val="00F6149E"/>
    <w:rsid w:val="00F71079"/>
    <w:rsid w:val="00F76C2E"/>
    <w:rsid w:val="00F80428"/>
    <w:rsid w:val="00F843C5"/>
    <w:rsid w:val="00F843EA"/>
    <w:rsid w:val="00F856C1"/>
    <w:rsid w:val="00F859EE"/>
    <w:rsid w:val="00F9125E"/>
    <w:rsid w:val="00F9303E"/>
    <w:rsid w:val="00FA2B8D"/>
    <w:rsid w:val="00FA5C5A"/>
    <w:rsid w:val="00FB3A3F"/>
    <w:rsid w:val="00FC559E"/>
    <w:rsid w:val="00FD4F89"/>
    <w:rsid w:val="00FD57D5"/>
    <w:rsid w:val="00FE4885"/>
    <w:rsid w:val="00FE79FE"/>
    <w:rsid w:val="00FE7E27"/>
    <w:rsid w:val="00FF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3638F-00BE-4E78-AA24-BA9D9DEC1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159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 Lucélia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TAKARA</dc:creator>
  <cp:lastModifiedBy>Administração</cp:lastModifiedBy>
  <cp:revision>10</cp:revision>
  <cp:lastPrinted>2024-02-01T10:56:00Z</cp:lastPrinted>
  <dcterms:created xsi:type="dcterms:W3CDTF">2026-05-11T11:14:00Z</dcterms:created>
  <dcterms:modified xsi:type="dcterms:W3CDTF">2026-05-11T19:14:00Z</dcterms:modified>
</cp:coreProperties>
</file>