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2C" w:rsidRPr="00E97CE6" w:rsidRDefault="00F6732C" w:rsidP="00E97CE6">
      <w:pPr>
        <w:pStyle w:val="Ttulo2"/>
        <w:rPr>
          <w:rFonts w:ascii="Arial" w:hAnsi="Arial" w:cs="Arial"/>
          <w:iCs/>
          <w:sz w:val="20"/>
          <w:szCs w:val="20"/>
        </w:rPr>
      </w:pPr>
    </w:p>
    <w:p w:rsidR="00F6732C" w:rsidRPr="00E97CE6" w:rsidRDefault="00F6732C" w:rsidP="00E97CE6">
      <w:pPr>
        <w:pStyle w:val="Ttulo2"/>
        <w:spacing w:before="0"/>
        <w:jc w:val="center"/>
        <w:rPr>
          <w:rFonts w:ascii="Arial" w:hAnsi="Arial" w:cs="Arial"/>
          <w:bCs w:val="0"/>
          <w:iCs/>
          <w:color w:val="000000" w:themeColor="text1"/>
          <w:sz w:val="20"/>
          <w:szCs w:val="20"/>
        </w:rPr>
      </w:pP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t xml:space="preserve">PROCESSO Nº </w: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begin"/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instrText xml:space="preserve"> MERGEFIELD  ds_Processo  \* MERGEFORMAT </w:instrTex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separate"/>
      </w:r>
      <w:r w:rsidRPr="00E97CE6">
        <w:rPr>
          <w:rFonts w:ascii="Arial" w:hAnsi="Arial" w:cs="Arial"/>
          <w:bCs w:val="0"/>
          <w:iCs/>
          <w:noProof/>
          <w:color w:val="000000" w:themeColor="text1"/>
          <w:sz w:val="20"/>
          <w:szCs w:val="20"/>
        </w:rPr>
        <w:t>12/2023</w: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end"/>
      </w:r>
    </w:p>
    <w:p w:rsidR="00F6732C" w:rsidRPr="00E97CE6" w:rsidRDefault="00F6732C" w:rsidP="00E97CE6">
      <w:pPr>
        <w:pStyle w:val="Ttulo2"/>
        <w:spacing w:before="0"/>
        <w:jc w:val="center"/>
        <w:rPr>
          <w:rFonts w:ascii="Arial" w:hAnsi="Arial" w:cs="Arial"/>
          <w:bCs w:val="0"/>
          <w:iCs/>
          <w:color w:val="000000" w:themeColor="text1"/>
          <w:sz w:val="20"/>
          <w:szCs w:val="20"/>
        </w:rPr>
      </w:pP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begin"/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instrText xml:space="preserve"> MERGEFIELD  ds_Modalidade  \* MERGEFORMAT </w:instrTex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separate"/>
      </w:r>
      <w:r w:rsidRPr="00E97CE6">
        <w:rPr>
          <w:rFonts w:ascii="Arial" w:hAnsi="Arial" w:cs="Arial"/>
          <w:bCs w:val="0"/>
          <w:iCs/>
          <w:noProof/>
          <w:color w:val="000000" w:themeColor="text1"/>
          <w:sz w:val="20"/>
          <w:szCs w:val="20"/>
        </w:rPr>
        <w:t>Pregão Presencial</w: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end"/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t xml:space="preserve"> </w: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begin"/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instrText xml:space="preserve"> MERGEFIELD  cd_Sequencia  \* MERGEFORMAT </w:instrTex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separate"/>
      </w:r>
      <w:r w:rsidRPr="00E97CE6">
        <w:rPr>
          <w:rFonts w:ascii="Arial" w:hAnsi="Arial" w:cs="Arial"/>
          <w:bCs w:val="0"/>
          <w:iCs/>
          <w:noProof/>
          <w:color w:val="000000" w:themeColor="text1"/>
          <w:sz w:val="20"/>
          <w:szCs w:val="20"/>
        </w:rPr>
        <w:t>6</w: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end"/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t>/</w: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begin"/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instrText xml:space="preserve"> MERGEFIELD  cd_Exercicio  \* MERGEFORMAT </w:instrTex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separate"/>
      </w:r>
      <w:r w:rsidRPr="00E97CE6">
        <w:rPr>
          <w:rFonts w:ascii="Arial" w:hAnsi="Arial" w:cs="Arial"/>
          <w:bCs w:val="0"/>
          <w:iCs/>
          <w:noProof/>
          <w:color w:val="000000" w:themeColor="text1"/>
          <w:sz w:val="20"/>
          <w:szCs w:val="20"/>
        </w:rPr>
        <w:t>2023</w:t>
      </w:r>
      <w:r w:rsidRPr="00E97CE6">
        <w:rPr>
          <w:rFonts w:ascii="Arial" w:hAnsi="Arial" w:cs="Arial"/>
          <w:bCs w:val="0"/>
          <w:iCs/>
          <w:color w:val="000000" w:themeColor="text1"/>
          <w:sz w:val="20"/>
          <w:szCs w:val="20"/>
        </w:rPr>
        <w:fldChar w:fldCharType="end"/>
      </w:r>
    </w:p>
    <w:p w:rsidR="00F6732C" w:rsidRPr="00E97CE6" w:rsidRDefault="00F6732C" w:rsidP="00F6732C">
      <w:pPr>
        <w:rPr>
          <w:rFonts w:ascii="Arial" w:hAnsi="Arial" w:cs="Arial"/>
          <w:sz w:val="20"/>
          <w:szCs w:val="20"/>
          <w:lang w:val="pt-PT"/>
        </w:rPr>
      </w:pPr>
    </w:p>
    <w:p w:rsidR="00F6732C" w:rsidRPr="00E97CE6" w:rsidRDefault="00F6732C" w:rsidP="00E97CE6">
      <w:pPr>
        <w:tabs>
          <w:tab w:val="left" w:leader="dot" w:pos="2268"/>
        </w:tabs>
        <w:ind w:left="2410" w:hanging="2410"/>
        <w:jc w:val="both"/>
        <w:rPr>
          <w:rFonts w:ascii="Arial" w:hAnsi="Arial" w:cs="Arial"/>
          <w:sz w:val="20"/>
          <w:szCs w:val="20"/>
          <w:lang w:val="pt-PT"/>
        </w:rPr>
      </w:pPr>
      <w:r w:rsidRPr="00E97CE6">
        <w:rPr>
          <w:rFonts w:ascii="Arial" w:hAnsi="Arial" w:cs="Arial"/>
          <w:b/>
          <w:i/>
          <w:sz w:val="20"/>
          <w:szCs w:val="20"/>
          <w:lang w:val="pt-PT"/>
        </w:rPr>
        <w:t>OBJETO</w:t>
      </w:r>
      <w:r w:rsidRPr="00E97CE6">
        <w:rPr>
          <w:rFonts w:ascii="Arial" w:hAnsi="Arial" w:cs="Arial"/>
          <w:sz w:val="20"/>
          <w:szCs w:val="20"/>
          <w:lang w:val="pt-PT"/>
        </w:rPr>
        <w:t xml:space="preserve">: </w:t>
      </w:r>
      <w:r w:rsidRPr="00E97CE6">
        <w:rPr>
          <w:rFonts w:ascii="Arial" w:hAnsi="Arial" w:cs="Arial"/>
          <w:sz w:val="20"/>
          <w:szCs w:val="20"/>
        </w:rPr>
        <w:fldChar w:fldCharType="begin"/>
      </w:r>
      <w:r w:rsidRPr="00E97CE6">
        <w:rPr>
          <w:rFonts w:ascii="Arial" w:hAnsi="Arial" w:cs="Arial"/>
          <w:sz w:val="20"/>
          <w:szCs w:val="20"/>
        </w:rPr>
        <w:instrText xml:space="preserve"> MERGEFIELD  ds_Objeto  \* MERGEFORMAT </w:instrText>
      </w:r>
      <w:r w:rsidRPr="00E97CE6">
        <w:rPr>
          <w:rFonts w:ascii="Arial" w:hAnsi="Arial" w:cs="Arial"/>
          <w:sz w:val="20"/>
          <w:szCs w:val="20"/>
        </w:rPr>
        <w:fldChar w:fldCharType="separate"/>
      </w:r>
      <w:r w:rsidRPr="00E97CE6">
        <w:rPr>
          <w:rFonts w:ascii="Arial" w:hAnsi="Arial" w:cs="Arial"/>
          <w:noProof/>
          <w:sz w:val="20"/>
          <w:szCs w:val="20"/>
        </w:rPr>
        <w:t xml:space="preserve">Registro de preços pelo prazo de 12 meses, para serviços de recepção e destinação final de resíduos sólidos domiciliares e/ou comerciais e/ou industriais, classe II segundo NBR 10.004 da ABNT, a serem destinadas em aterro sanitário devidamente licenciado, conforme quantidades (toneladas) estimadas e especificações constantes do anexo I do edital supra. </w:t>
      </w:r>
      <w:r w:rsidRPr="00E97CE6">
        <w:rPr>
          <w:rFonts w:ascii="Arial" w:hAnsi="Arial" w:cs="Arial"/>
          <w:sz w:val="20"/>
          <w:szCs w:val="20"/>
        </w:rPr>
        <w:fldChar w:fldCharType="end"/>
      </w:r>
    </w:p>
    <w:p w:rsidR="00F6732C" w:rsidRDefault="00F6732C" w:rsidP="00E97CE6">
      <w:pPr>
        <w:pStyle w:val="Ttulo5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97CE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HOMOLOGAÇÃO</w:t>
      </w:r>
    </w:p>
    <w:p w:rsidR="00E97CE6" w:rsidRPr="00E97CE6" w:rsidRDefault="00E97CE6" w:rsidP="00E97CE6"/>
    <w:p w:rsidR="00F6732C" w:rsidRPr="00E97CE6" w:rsidRDefault="00F6732C" w:rsidP="00F6732C">
      <w:pPr>
        <w:jc w:val="both"/>
        <w:rPr>
          <w:rFonts w:ascii="Arial" w:hAnsi="Arial" w:cs="Arial"/>
          <w:sz w:val="20"/>
          <w:szCs w:val="20"/>
          <w:lang w:val="pt-PT"/>
        </w:rPr>
      </w:pPr>
      <w:r w:rsidRPr="00E97CE6">
        <w:rPr>
          <w:rFonts w:ascii="Arial" w:hAnsi="Arial" w:cs="Arial"/>
          <w:sz w:val="20"/>
          <w:szCs w:val="20"/>
          <w:lang w:val="pt-PT"/>
        </w:rPr>
        <w:t>A prefeita TATIANA GUILHERMINO TAZINAZZIO, no uso das atribuições que lhe são conferidas pela legislação em vigor, especialmente as Leis Federais n° 8.666/93 e 10.520/2002 e alterações posteriores, HOMOLOGA a decisão do Pregoeiro e equipe de Apoio desta Prefeitura.</w:t>
      </w:r>
    </w:p>
    <w:p w:rsidR="00F6732C" w:rsidRPr="00E97CE6" w:rsidRDefault="00F6732C" w:rsidP="00E97CE6">
      <w:pPr>
        <w:pStyle w:val="Ttulo5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val="pt-PT"/>
        </w:rPr>
      </w:pPr>
      <w:r w:rsidRPr="00E97CE6">
        <w:rPr>
          <w:rFonts w:ascii="Arial" w:hAnsi="Arial" w:cs="Arial"/>
          <w:b/>
          <w:iCs/>
          <w:color w:val="000000" w:themeColor="text1"/>
          <w:sz w:val="20"/>
          <w:szCs w:val="20"/>
          <w:u w:val="single"/>
          <w:lang w:val="pt-PT"/>
        </w:rPr>
        <w:t>ADJUDICAÇÃO</w:t>
      </w:r>
    </w:p>
    <w:p w:rsidR="00F6732C" w:rsidRPr="00E97CE6" w:rsidRDefault="00F6732C" w:rsidP="00F6732C">
      <w:pPr>
        <w:rPr>
          <w:rFonts w:ascii="Arial" w:hAnsi="Arial" w:cs="Arial"/>
          <w:sz w:val="20"/>
          <w:szCs w:val="20"/>
          <w:lang w:val="pt-PT"/>
        </w:rPr>
      </w:pPr>
    </w:p>
    <w:p w:rsidR="00F6732C" w:rsidRPr="00E97CE6" w:rsidRDefault="00F6732C" w:rsidP="00F6732C">
      <w:pPr>
        <w:spacing w:after="60"/>
        <w:ind w:firstLine="1134"/>
        <w:jc w:val="both"/>
        <w:rPr>
          <w:rFonts w:ascii="Arial" w:hAnsi="Arial" w:cs="Arial"/>
          <w:sz w:val="20"/>
          <w:szCs w:val="20"/>
          <w:lang w:val="pt-PT"/>
        </w:rPr>
      </w:pPr>
      <w:r w:rsidRPr="00E97CE6">
        <w:rPr>
          <w:rFonts w:ascii="Arial" w:hAnsi="Arial" w:cs="Arial"/>
          <w:b/>
          <w:i/>
          <w:sz w:val="20"/>
          <w:szCs w:val="20"/>
          <w:lang w:val="pt-PT"/>
        </w:rPr>
        <w:t>CONSIDERANDO</w:t>
      </w:r>
      <w:r w:rsidRPr="00E97CE6">
        <w:rPr>
          <w:rFonts w:ascii="Arial" w:hAnsi="Arial" w:cs="Arial"/>
          <w:sz w:val="20"/>
          <w:szCs w:val="20"/>
          <w:lang w:val="pt-PT"/>
        </w:rPr>
        <w:t xml:space="preserve"> a Decisão do Pregoeiro e Equipe de Apoio, optamos pela </w:t>
      </w:r>
      <w:r w:rsidRPr="00E97CE6">
        <w:rPr>
          <w:rFonts w:ascii="Arial" w:hAnsi="Arial" w:cs="Arial"/>
          <w:b/>
          <w:i/>
          <w:sz w:val="20"/>
          <w:szCs w:val="20"/>
          <w:lang w:val="pt-PT"/>
        </w:rPr>
        <w:t xml:space="preserve">ADJUDICAÇÃO </w:t>
      </w:r>
      <w:r w:rsidRPr="00E97CE6">
        <w:rPr>
          <w:rFonts w:ascii="Arial" w:hAnsi="Arial" w:cs="Arial"/>
          <w:sz w:val="20"/>
          <w:szCs w:val="20"/>
          <w:lang w:val="pt-PT"/>
        </w:rPr>
        <w:t>do presente:</w:t>
      </w:r>
    </w:p>
    <w:p w:rsidR="00F6732C" w:rsidRPr="00E97CE6" w:rsidRDefault="00F6732C" w:rsidP="00F6732C">
      <w:pPr>
        <w:spacing w:after="60"/>
        <w:ind w:firstLine="1134"/>
        <w:jc w:val="both"/>
        <w:rPr>
          <w:rFonts w:ascii="Arial" w:hAnsi="Arial" w:cs="Arial"/>
          <w:sz w:val="20"/>
          <w:szCs w:val="20"/>
          <w:lang w:val="pt-PT"/>
        </w:rPr>
      </w:pP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E97CE6">
        <w:rPr>
          <w:rFonts w:ascii="Arial" w:hAnsi="Arial" w:cs="Arial"/>
          <w:bCs/>
          <w:iCs/>
          <w:sz w:val="20"/>
          <w:szCs w:val="20"/>
        </w:rPr>
        <w:fldChar w:fldCharType="begin"/>
      </w:r>
      <w:r w:rsidRPr="00E97CE6">
        <w:rPr>
          <w:rFonts w:ascii="Arial" w:hAnsi="Arial" w:cs="Arial"/>
          <w:bCs/>
          <w:iCs/>
          <w:sz w:val="20"/>
          <w:szCs w:val="20"/>
        </w:rPr>
        <w:instrText xml:space="preserve"> MERGEFIELD  ds_Fornecedor2  \* MERGEFORMAT </w:instrText>
      </w:r>
      <w:r w:rsidRPr="00E97CE6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E97CE6">
        <w:rPr>
          <w:rFonts w:ascii="Arial" w:hAnsi="Arial" w:cs="Arial"/>
          <w:bCs/>
          <w:iCs/>
          <w:noProof/>
          <w:sz w:val="20"/>
          <w:szCs w:val="20"/>
        </w:rPr>
        <w:t>EMPRESA: NOVA ALTA PAULISTA LTDA</w:t>
      </w: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E97CE6">
        <w:rPr>
          <w:rFonts w:ascii="Arial" w:hAnsi="Arial" w:cs="Arial"/>
          <w:bCs/>
          <w:iCs/>
          <w:noProof/>
          <w:sz w:val="20"/>
          <w:szCs w:val="20"/>
        </w:rPr>
        <w:t>CNPJ: 33.692.650/0001-02</w:t>
      </w: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E97CE6">
        <w:rPr>
          <w:rFonts w:ascii="Arial" w:hAnsi="Arial" w:cs="Arial"/>
          <w:bCs/>
          <w:iCs/>
          <w:noProof/>
          <w:sz w:val="20"/>
          <w:szCs w:val="20"/>
        </w:rPr>
        <w:t>INSCRIÇÃO ESTADUAL: 35231639294</w:t>
      </w: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E97CE6">
        <w:rPr>
          <w:rFonts w:ascii="Arial" w:hAnsi="Arial" w:cs="Arial"/>
          <w:bCs/>
          <w:iCs/>
          <w:noProof/>
          <w:sz w:val="20"/>
          <w:szCs w:val="20"/>
        </w:rPr>
        <w:t>ENDEREÇO: ESTRADA MUNICIPAL ADM 337 S/N°   BAIRRO: AIDELÂNDIA</w:t>
      </w: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E97CE6">
        <w:rPr>
          <w:rFonts w:ascii="Arial" w:hAnsi="Arial" w:cs="Arial"/>
          <w:bCs/>
          <w:iCs/>
          <w:noProof/>
          <w:sz w:val="20"/>
          <w:szCs w:val="20"/>
        </w:rPr>
        <w:t>CEP: 17800-000       CIDADE: ADAMANTINA                                        /SP</w:t>
      </w: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E97CE6">
        <w:rPr>
          <w:rFonts w:ascii="Arial" w:hAnsi="Arial" w:cs="Arial"/>
          <w:bCs/>
          <w:iCs/>
          <w:noProof/>
          <w:sz w:val="20"/>
          <w:szCs w:val="20"/>
        </w:rPr>
        <w:t>FONE: 1835225716</w:t>
      </w: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E97CE6">
        <w:rPr>
          <w:rFonts w:ascii="Arial" w:hAnsi="Arial" w:cs="Arial"/>
          <w:bCs/>
          <w:iCs/>
          <w:noProof/>
          <w:sz w:val="20"/>
          <w:szCs w:val="20"/>
        </w:rPr>
        <w:t>TOTAL: R$ 532.800,00(Quinhentos e Trinta e Dois Mil e Oitocentos Reais)</w:t>
      </w: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bCs/>
          <w:iCs/>
          <w:noProof/>
          <w:sz w:val="20"/>
          <w:szCs w:val="20"/>
        </w:rPr>
      </w:pPr>
    </w:p>
    <w:p w:rsidR="00F6732C" w:rsidRPr="00E97CE6" w:rsidRDefault="00F6732C" w:rsidP="00E97CE6">
      <w:pPr>
        <w:spacing w:after="60"/>
        <w:jc w:val="both"/>
        <w:rPr>
          <w:rFonts w:ascii="Arial" w:hAnsi="Arial" w:cs="Arial"/>
          <w:sz w:val="20"/>
          <w:szCs w:val="20"/>
          <w:u w:val="single"/>
          <w:lang w:val="pt-PT"/>
        </w:rPr>
      </w:pPr>
      <w:r w:rsidRPr="00E97CE6">
        <w:rPr>
          <w:rFonts w:ascii="Arial" w:hAnsi="Arial" w:cs="Arial"/>
          <w:bCs/>
          <w:iCs/>
          <w:sz w:val="20"/>
          <w:szCs w:val="20"/>
        </w:rPr>
        <w:fldChar w:fldCharType="end"/>
      </w: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97CE6">
        <w:rPr>
          <w:rFonts w:ascii="Arial" w:hAnsi="Arial" w:cs="Arial"/>
          <w:sz w:val="20"/>
          <w:szCs w:val="20"/>
        </w:rPr>
        <w:fldChar w:fldCharType="begin"/>
      </w:r>
      <w:r w:rsidRPr="00E97CE6">
        <w:rPr>
          <w:rFonts w:ascii="Arial" w:hAnsi="Arial" w:cs="Arial"/>
          <w:sz w:val="20"/>
          <w:szCs w:val="20"/>
        </w:rPr>
        <w:instrText xml:space="preserve"> MERGEFIELD  ds_Cidade  \* MERGEFORMAT </w:instrText>
      </w:r>
      <w:r w:rsidRPr="00E97CE6">
        <w:rPr>
          <w:rFonts w:ascii="Arial" w:hAnsi="Arial" w:cs="Arial"/>
          <w:sz w:val="20"/>
          <w:szCs w:val="20"/>
        </w:rPr>
        <w:fldChar w:fldCharType="separate"/>
      </w:r>
      <w:r w:rsidRPr="00E97CE6">
        <w:rPr>
          <w:rFonts w:ascii="Arial" w:hAnsi="Arial" w:cs="Arial"/>
          <w:noProof/>
          <w:sz w:val="20"/>
          <w:szCs w:val="20"/>
        </w:rPr>
        <w:t>LUCELIA, 21 de Março de 2023.</w:t>
      </w:r>
      <w:r w:rsidRPr="00E97CE6">
        <w:rPr>
          <w:rFonts w:ascii="Arial" w:hAnsi="Arial" w:cs="Arial"/>
          <w:sz w:val="20"/>
          <w:szCs w:val="20"/>
        </w:rPr>
        <w:fldChar w:fldCharType="end"/>
      </w:r>
      <w:r w:rsidRPr="00E97CE6">
        <w:rPr>
          <w:rFonts w:ascii="Arial" w:hAnsi="Arial" w:cs="Arial"/>
          <w:sz w:val="20"/>
          <w:szCs w:val="20"/>
        </w:rPr>
        <w:t>.</w:t>
      </w: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6732C" w:rsidRPr="00E97CE6" w:rsidRDefault="00F6732C" w:rsidP="00F6732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6732C" w:rsidRPr="00E97CE6" w:rsidRDefault="00F6732C" w:rsidP="00F6732C">
      <w:pPr>
        <w:rPr>
          <w:rFonts w:ascii="Arial" w:hAnsi="Arial" w:cs="Arial"/>
          <w:sz w:val="20"/>
          <w:szCs w:val="20"/>
          <w:u w:val="single"/>
          <w:lang w:val="pt-PT"/>
        </w:rPr>
      </w:pPr>
      <w:bookmarkStart w:id="0" w:name="_GoBack"/>
      <w:bookmarkEnd w:id="0"/>
    </w:p>
    <w:p w:rsidR="00F6732C" w:rsidRPr="00E97CE6" w:rsidRDefault="00F6732C" w:rsidP="00F6732C">
      <w:pPr>
        <w:pStyle w:val="Cabealho"/>
        <w:jc w:val="center"/>
        <w:rPr>
          <w:rFonts w:ascii="Arial" w:hAnsi="Arial" w:cs="Arial"/>
          <w:sz w:val="20"/>
          <w:szCs w:val="20"/>
          <w:lang w:val="pt-PT"/>
        </w:rPr>
      </w:pPr>
      <w:r w:rsidRPr="00E97CE6">
        <w:rPr>
          <w:rFonts w:ascii="Arial" w:hAnsi="Arial" w:cs="Arial"/>
          <w:sz w:val="20"/>
          <w:szCs w:val="20"/>
          <w:lang w:val="pt-PT"/>
        </w:rPr>
        <w:t>_________________________________________</w:t>
      </w:r>
    </w:p>
    <w:p w:rsidR="00F6732C" w:rsidRPr="00E97CE6" w:rsidRDefault="00F6732C" w:rsidP="00F6732C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E97CE6">
        <w:rPr>
          <w:rFonts w:ascii="Arial" w:hAnsi="Arial" w:cs="Arial"/>
          <w:sz w:val="20"/>
          <w:szCs w:val="20"/>
          <w:lang w:val="pt-PT"/>
        </w:rPr>
        <w:t>TATIANA GUILHERMINO TAZINAZZIO</w:t>
      </w:r>
    </w:p>
    <w:p w:rsidR="00F6732C" w:rsidRPr="00E97CE6" w:rsidRDefault="00F6732C" w:rsidP="00F6732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97CE6">
        <w:rPr>
          <w:rFonts w:ascii="Arial" w:hAnsi="Arial" w:cs="Arial"/>
          <w:sz w:val="20"/>
          <w:szCs w:val="20"/>
          <w:lang w:val="pt-PT"/>
        </w:rPr>
        <w:t>Prefeita</w:t>
      </w:r>
    </w:p>
    <w:p w:rsidR="00520AA1" w:rsidRPr="00E97CE6" w:rsidRDefault="00520AA1" w:rsidP="00520AA1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520AA1" w:rsidRPr="00E97CE6" w:rsidSect="00022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A8" w:rsidRDefault="001D13A8" w:rsidP="00C1488B">
      <w:pPr>
        <w:spacing w:after="0" w:line="240" w:lineRule="auto"/>
      </w:pPr>
      <w:r>
        <w:separator/>
      </w:r>
    </w:p>
  </w:endnote>
  <w:endnote w:type="continuationSeparator" w:id="0">
    <w:p w:rsidR="001D13A8" w:rsidRDefault="001D13A8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A8" w:rsidRDefault="001D13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A8" w:rsidRPr="00FF57BC" w:rsidRDefault="001D13A8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1D13A8" w:rsidRPr="00FF57BC" w:rsidRDefault="001D13A8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1D13A8" w:rsidRDefault="001D13A8">
    <w:pPr>
      <w:pStyle w:val="Rodap"/>
    </w:pPr>
  </w:p>
  <w:p w:rsidR="001D13A8" w:rsidRDefault="001D13A8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1D13A8" w:rsidRDefault="001D13A8">
    <w:pPr>
      <w:pStyle w:val="Rodap"/>
    </w:pPr>
  </w:p>
  <w:p w:rsidR="001D13A8" w:rsidRDefault="001D13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A8" w:rsidRDefault="001D13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A8" w:rsidRDefault="001D13A8" w:rsidP="00C1488B">
      <w:pPr>
        <w:spacing w:after="0" w:line="240" w:lineRule="auto"/>
      </w:pPr>
      <w:r>
        <w:separator/>
      </w:r>
    </w:p>
  </w:footnote>
  <w:footnote w:type="continuationSeparator" w:id="0">
    <w:p w:rsidR="001D13A8" w:rsidRDefault="001D13A8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A8" w:rsidRDefault="001D13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A8" w:rsidRDefault="001D13A8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A03A71D" wp14:editId="392EE3AB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13A8" w:rsidRDefault="001D13A8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1D13A8" w:rsidRDefault="001D13A8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1D13A8" w:rsidRDefault="001D13A8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1D13A8" w:rsidRDefault="001D13A8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1D13A8" w:rsidRDefault="001D13A8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1D13A8" w:rsidRDefault="001D13A8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1D13A8" w:rsidRDefault="001D13A8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1D13A8" w:rsidRPr="00C866D7" w:rsidRDefault="001D13A8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A8" w:rsidRDefault="001D13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51D"/>
    <w:multiLevelType w:val="multilevel"/>
    <w:tmpl w:val="9EA6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abstractNum w:abstractNumId="2">
    <w:nsid w:val="765313F9"/>
    <w:multiLevelType w:val="multilevel"/>
    <w:tmpl w:val="FAB6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22938"/>
    <w:rsid w:val="00040B39"/>
    <w:rsid w:val="0009458A"/>
    <w:rsid w:val="0010432E"/>
    <w:rsid w:val="00124548"/>
    <w:rsid w:val="00133550"/>
    <w:rsid w:val="001B672D"/>
    <w:rsid w:val="001D13A8"/>
    <w:rsid w:val="00201F11"/>
    <w:rsid w:val="002372CC"/>
    <w:rsid w:val="002C072A"/>
    <w:rsid w:val="002E1FB2"/>
    <w:rsid w:val="002F60DD"/>
    <w:rsid w:val="00302254"/>
    <w:rsid w:val="00350373"/>
    <w:rsid w:val="003E6296"/>
    <w:rsid w:val="0047197E"/>
    <w:rsid w:val="00477C3D"/>
    <w:rsid w:val="004863F1"/>
    <w:rsid w:val="004900AC"/>
    <w:rsid w:val="004C6175"/>
    <w:rsid w:val="00517803"/>
    <w:rsid w:val="00520AA1"/>
    <w:rsid w:val="00574454"/>
    <w:rsid w:val="005F5254"/>
    <w:rsid w:val="005F5E21"/>
    <w:rsid w:val="00662983"/>
    <w:rsid w:val="00683FAF"/>
    <w:rsid w:val="006F39B4"/>
    <w:rsid w:val="00731989"/>
    <w:rsid w:val="0077752D"/>
    <w:rsid w:val="00784FAF"/>
    <w:rsid w:val="007850BE"/>
    <w:rsid w:val="007A5EB0"/>
    <w:rsid w:val="007B05A4"/>
    <w:rsid w:val="007C01F9"/>
    <w:rsid w:val="00812D31"/>
    <w:rsid w:val="008166E8"/>
    <w:rsid w:val="0083481D"/>
    <w:rsid w:val="00864CBA"/>
    <w:rsid w:val="0088593E"/>
    <w:rsid w:val="008869A5"/>
    <w:rsid w:val="008C2D8A"/>
    <w:rsid w:val="008C4BAD"/>
    <w:rsid w:val="008F1BC1"/>
    <w:rsid w:val="00933385"/>
    <w:rsid w:val="00934B2B"/>
    <w:rsid w:val="009757A5"/>
    <w:rsid w:val="009E051C"/>
    <w:rsid w:val="00A3232C"/>
    <w:rsid w:val="00A6305A"/>
    <w:rsid w:val="00AB63A6"/>
    <w:rsid w:val="00B04389"/>
    <w:rsid w:val="00B531D8"/>
    <w:rsid w:val="00C13365"/>
    <w:rsid w:val="00C1488B"/>
    <w:rsid w:val="00C757B6"/>
    <w:rsid w:val="00C85DC6"/>
    <w:rsid w:val="00C866D7"/>
    <w:rsid w:val="00CC1A36"/>
    <w:rsid w:val="00CD6F2D"/>
    <w:rsid w:val="00D012D8"/>
    <w:rsid w:val="00D52896"/>
    <w:rsid w:val="00D631BD"/>
    <w:rsid w:val="00DA5B9E"/>
    <w:rsid w:val="00DC2BB4"/>
    <w:rsid w:val="00E24EEC"/>
    <w:rsid w:val="00E96EF4"/>
    <w:rsid w:val="00E97CE6"/>
    <w:rsid w:val="00EB422D"/>
    <w:rsid w:val="00EC17B0"/>
    <w:rsid w:val="00F5046F"/>
    <w:rsid w:val="00F6732C"/>
    <w:rsid w:val="00FB3A3F"/>
    <w:rsid w:val="00FB3D1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3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3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2938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2293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2293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732C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6732C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3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3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2938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2293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2293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732C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6732C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F78E-FE27-4CAC-99BC-0036D0DE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Pref_lucelia</cp:lastModifiedBy>
  <cp:revision>3</cp:revision>
  <cp:lastPrinted>2022-12-01T15:43:00Z</cp:lastPrinted>
  <dcterms:created xsi:type="dcterms:W3CDTF">2023-03-20T11:22:00Z</dcterms:created>
  <dcterms:modified xsi:type="dcterms:W3CDTF">2023-03-24T19:04:00Z</dcterms:modified>
</cp:coreProperties>
</file>