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B89A" w14:textId="77777777" w:rsidR="00775BD1" w:rsidRPr="0079713F" w:rsidRDefault="00775BD1" w:rsidP="0079713F">
      <w:pPr>
        <w:spacing w:after="0" w:line="240" w:lineRule="auto"/>
        <w:jc w:val="center"/>
        <w:rPr>
          <w:rFonts w:ascii="Arial" w:hAnsi="Arial" w:cs="Arial"/>
          <w:b/>
        </w:rPr>
      </w:pPr>
      <w:r w:rsidRPr="0079713F">
        <w:rPr>
          <w:rFonts w:ascii="Arial" w:hAnsi="Arial" w:cs="Arial"/>
          <w:b/>
        </w:rPr>
        <w:t xml:space="preserve">AVISO DE </w:t>
      </w:r>
      <w:r w:rsidR="0079713F" w:rsidRPr="0079713F">
        <w:rPr>
          <w:rFonts w:ascii="Arial" w:hAnsi="Arial" w:cs="Arial"/>
          <w:b/>
        </w:rPr>
        <w:t>REABERTURA DE SESSÃO PARA ANÁLISE DA PROPOSTA DE PREÇO (ENVELOPE Nº 0</w:t>
      </w:r>
      <w:r w:rsidR="0009576A">
        <w:rPr>
          <w:rFonts w:ascii="Arial" w:hAnsi="Arial" w:cs="Arial"/>
          <w:b/>
        </w:rPr>
        <w:t>2</w:t>
      </w:r>
      <w:r w:rsidR="0079713F" w:rsidRPr="0079713F">
        <w:rPr>
          <w:rFonts w:ascii="Arial" w:hAnsi="Arial" w:cs="Arial"/>
          <w:b/>
        </w:rPr>
        <w:t>)</w:t>
      </w:r>
    </w:p>
    <w:p w14:paraId="385DCEB4" w14:textId="77777777" w:rsidR="00414B2A" w:rsidRDefault="00414B2A" w:rsidP="0079713F">
      <w:pPr>
        <w:spacing w:after="0"/>
        <w:jc w:val="both"/>
        <w:rPr>
          <w:rFonts w:ascii="Arial" w:hAnsi="Arial" w:cs="Arial"/>
          <w:b/>
        </w:rPr>
      </w:pPr>
    </w:p>
    <w:p w14:paraId="01CF924E" w14:textId="77777777" w:rsidR="00560815" w:rsidRDefault="00414B2A" w:rsidP="00414B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CONVOCA </w:t>
      </w:r>
      <w:r w:rsidRPr="00414B2A">
        <w:rPr>
          <w:rFonts w:ascii="Arial" w:hAnsi="Arial" w:cs="Arial"/>
        </w:rPr>
        <w:t>a</w:t>
      </w:r>
      <w:r w:rsidR="00560815">
        <w:rPr>
          <w:rFonts w:ascii="Arial" w:hAnsi="Arial" w:cs="Arial"/>
        </w:rPr>
        <w:t>s</w:t>
      </w:r>
      <w:r w:rsidRPr="00414B2A">
        <w:rPr>
          <w:rFonts w:ascii="Arial" w:hAnsi="Arial" w:cs="Arial"/>
        </w:rPr>
        <w:t xml:space="preserve"> empresa</w:t>
      </w:r>
      <w:r w:rsidR="00560815">
        <w:rPr>
          <w:rFonts w:ascii="Arial" w:hAnsi="Arial" w:cs="Arial"/>
        </w:rPr>
        <w:t>s abaixo:</w:t>
      </w:r>
    </w:p>
    <w:p w14:paraId="132C75AF" w14:textId="77777777" w:rsidR="002671DA" w:rsidRPr="002671DA" w:rsidRDefault="002671DA" w:rsidP="002671DA">
      <w:pPr>
        <w:pStyle w:val="PargrafodaLista"/>
        <w:numPr>
          <w:ilvl w:val="0"/>
          <w:numId w:val="3"/>
        </w:numPr>
        <w:spacing w:line="360" w:lineRule="auto"/>
        <w:rPr>
          <w:b/>
        </w:rPr>
      </w:pPr>
      <w:r w:rsidRPr="002671DA">
        <w:rPr>
          <w:b/>
        </w:rPr>
        <w:t>NOROESTE PAULISTA CONSTRUTORA LTDA, CNPJ nº 37.441.846/0001-00.</w:t>
      </w:r>
    </w:p>
    <w:p w14:paraId="2BAB68A9" w14:textId="77777777" w:rsidR="002671DA" w:rsidRPr="002671DA" w:rsidRDefault="002671DA" w:rsidP="002671DA">
      <w:pPr>
        <w:pStyle w:val="PargrafodaLista"/>
        <w:numPr>
          <w:ilvl w:val="0"/>
          <w:numId w:val="3"/>
        </w:numPr>
        <w:spacing w:line="360" w:lineRule="auto"/>
        <w:rPr>
          <w:b/>
        </w:rPr>
      </w:pPr>
      <w:r w:rsidRPr="002671DA">
        <w:rPr>
          <w:b/>
        </w:rPr>
        <w:t>COMPANY CONSTRUÇÃO CIVIL LTDA, CNPJ nº 19.136.873/0001-54.</w:t>
      </w:r>
    </w:p>
    <w:p w14:paraId="69DADAB5" w14:textId="77777777" w:rsidR="002671DA" w:rsidRPr="002671DA" w:rsidRDefault="002671DA" w:rsidP="002671DA">
      <w:pPr>
        <w:pStyle w:val="PargrafodaLista"/>
        <w:spacing w:line="360" w:lineRule="auto"/>
        <w:ind w:left="720" w:firstLine="0"/>
      </w:pPr>
    </w:p>
    <w:p w14:paraId="0C053E41" w14:textId="77777777" w:rsidR="00414B2A" w:rsidRPr="00414B2A" w:rsidRDefault="00560815" w:rsidP="00414B2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14B2A">
        <w:rPr>
          <w:rFonts w:ascii="Arial" w:hAnsi="Arial" w:cs="Arial"/>
        </w:rPr>
        <w:t>ara reabertura da sessão licitatória para análise do envelope nº 0</w:t>
      </w:r>
      <w:r w:rsidR="0009576A">
        <w:rPr>
          <w:rFonts w:ascii="Arial" w:hAnsi="Arial" w:cs="Arial"/>
        </w:rPr>
        <w:t>2</w:t>
      </w:r>
      <w:r w:rsidR="00414B2A">
        <w:rPr>
          <w:rFonts w:ascii="Arial" w:hAnsi="Arial" w:cs="Arial"/>
        </w:rPr>
        <w:t>.</w:t>
      </w:r>
    </w:p>
    <w:p w14:paraId="4031F7B0" w14:textId="77777777" w:rsidR="00775BD1" w:rsidRPr="0079713F" w:rsidRDefault="00775BD1" w:rsidP="00414B2A">
      <w:pPr>
        <w:spacing w:after="0" w:line="360" w:lineRule="auto"/>
        <w:jc w:val="both"/>
        <w:rPr>
          <w:rFonts w:ascii="Arial" w:hAnsi="Arial" w:cs="Arial"/>
          <w:b/>
        </w:rPr>
      </w:pPr>
      <w:r w:rsidRPr="0079713F">
        <w:rPr>
          <w:rFonts w:ascii="Arial" w:hAnsi="Arial" w:cs="Arial"/>
          <w:b/>
        </w:rPr>
        <w:t xml:space="preserve">TP N° </w:t>
      </w:r>
      <w:r w:rsidR="002671DA">
        <w:rPr>
          <w:rFonts w:ascii="Arial" w:hAnsi="Arial" w:cs="Arial"/>
          <w:b/>
        </w:rPr>
        <w:t>16</w:t>
      </w:r>
      <w:r w:rsidRPr="0079713F">
        <w:rPr>
          <w:rFonts w:ascii="Arial" w:hAnsi="Arial" w:cs="Arial"/>
          <w:b/>
        </w:rPr>
        <w:t>/202</w:t>
      </w:r>
      <w:r w:rsidR="00E57EEB">
        <w:rPr>
          <w:rFonts w:ascii="Arial" w:hAnsi="Arial" w:cs="Arial"/>
          <w:b/>
        </w:rPr>
        <w:t>3</w:t>
      </w:r>
      <w:r w:rsidRPr="0079713F">
        <w:rPr>
          <w:rFonts w:ascii="Arial" w:hAnsi="Arial" w:cs="Arial"/>
          <w:b/>
        </w:rPr>
        <w:t xml:space="preserve"> - PROCESSO N° </w:t>
      </w:r>
      <w:r w:rsidR="0009576A">
        <w:rPr>
          <w:rFonts w:ascii="Arial" w:hAnsi="Arial" w:cs="Arial"/>
          <w:b/>
        </w:rPr>
        <w:t>0</w:t>
      </w:r>
      <w:r w:rsidR="002671DA">
        <w:rPr>
          <w:rFonts w:ascii="Arial" w:hAnsi="Arial" w:cs="Arial"/>
          <w:b/>
        </w:rPr>
        <w:t>96/2023</w:t>
      </w:r>
    </w:p>
    <w:p w14:paraId="57F7FDFE" w14:textId="77777777" w:rsidR="00775BD1" w:rsidRPr="0079713F" w:rsidRDefault="00775BD1" w:rsidP="00414B2A">
      <w:pPr>
        <w:spacing w:after="0" w:line="360" w:lineRule="auto"/>
        <w:jc w:val="both"/>
        <w:rPr>
          <w:rFonts w:ascii="Arial" w:hAnsi="Arial" w:cs="Arial"/>
          <w:b/>
        </w:rPr>
      </w:pPr>
      <w:r w:rsidRPr="0079713F">
        <w:rPr>
          <w:rFonts w:ascii="Arial" w:hAnsi="Arial" w:cs="Arial"/>
          <w:b/>
        </w:rPr>
        <w:t xml:space="preserve">TIPO DE LICITAÇÃO: </w:t>
      </w:r>
      <w:r w:rsidR="0009576A">
        <w:rPr>
          <w:rFonts w:ascii="Arial" w:hAnsi="Arial" w:cs="Arial"/>
          <w:b/>
        </w:rPr>
        <w:t xml:space="preserve">Menor </w:t>
      </w:r>
      <w:r w:rsidRPr="0079713F">
        <w:rPr>
          <w:rFonts w:ascii="Arial" w:hAnsi="Arial" w:cs="Arial"/>
          <w:b/>
        </w:rPr>
        <w:t>Preço</w:t>
      </w:r>
      <w:r w:rsidR="00E57EEB">
        <w:rPr>
          <w:rFonts w:ascii="Arial" w:hAnsi="Arial" w:cs="Arial"/>
          <w:b/>
        </w:rPr>
        <w:t xml:space="preserve"> Global</w:t>
      </w:r>
      <w:r w:rsidRPr="0079713F">
        <w:rPr>
          <w:rFonts w:ascii="Arial" w:hAnsi="Arial" w:cs="Arial"/>
          <w:b/>
        </w:rPr>
        <w:t>.</w:t>
      </w:r>
    </w:p>
    <w:p w14:paraId="5FD7D80E" w14:textId="77777777" w:rsidR="00775BD1" w:rsidRPr="0079713F" w:rsidRDefault="00775BD1" w:rsidP="00414B2A">
      <w:pPr>
        <w:spacing w:after="0" w:line="360" w:lineRule="auto"/>
        <w:jc w:val="both"/>
        <w:rPr>
          <w:rFonts w:ascii="Arial" w:hAnsi="Arial" w:cs="Arial"/>
          <w:b/>
        </w:rPr>
      </w:pPr>
      <w:r w:rsidRPr="0079713F">
        <w:rPr>
          <w:rFonts w:ascii="Arial" w:hAnsi="Arial" w:cs="Arial"/>
          <w:b/>
        </w:rPr>
        <w:t xml:space="preserve">SETOR REQUISITANTE: </w:t>
      </w:r>
      <w:r w:rsidRPr="0079713F">
        <w:rPr>
          <w:rFonts w:ascii="Arial" w:hAnsi="Arial" w:cs="Arial"/>
        </w:rPr>
        <w:t xml:space="preserve">Secretaria de </w:t>
      </w:r>
      <w:r w:rsidR="002671DA">
        <w:rPr>
          <w:rFonts w:ascii="Arial" w:hAnsi="Arial" w:cs="Arial"/>
        </w:rPr>
        <w:t>Saúde e Saneamento</w:t>
      </w:r>
      <w:r w:rsidRPr="0079713F">
        <w:rPr>
          <w:rFonts w:ascii="Arial" w:hAnsi="Arial" w:cs="Arial"/>
          <w:bCs/>
          <w:color w:val="000000"/>
        </w:rPr>
        <w:t>.</w:t>
      </w:r>
      <w:r w:rsidRPr="0079713F">
        <w:rPr>
          <w:rFonts w:ascii="Arial" w:hAnsi="Arial" w:cs="Arial"/>
          <w:b/>
        </w:rPr>
        <w:t xml:space="preserve"> </w:t>
      </w:r>
    </w:p>
    <w:p w14:paraId="768888AB" w14:textId="77777777" w:rsidR="00775BD1" w:rsidRPr="0079713F" w:rsidRDefault="00775BD1" w:rsidP="002671D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9713F">
        <w:rPr>
          <w:rFonts w:ascii="Arial" w:hAnsi="Arial" w:cs="Arial"/>
          <w:b/>
        </w:rPr>
        <w:t>OBJETO:</w:t>
      </w:r>
      <w:r w:rsidRPr="0009576A">
        <w:rPr>
          <w:rFonts w:ascii="Arial" w:hAnsi="Arial" w:cs="Arial"/>
          <w:color w:val="000000"/>
        </w:rPr>
        <w:t xml:space="preserve"> </w:t>
      </w:r>
      <w:r w:rsidR="002671DA">
        <w:rPr>
          <w:rFonts w:ascii="CIDFont+F3" w:eastAsiaTheme="minorHAnsi" w:hAnsi="CIDFont+F3" w:cs="CIDFont+F3"/>
          <w:lang w:eastAsia="en-US"/>
        </w:rPr>
        <w:t>a contratação de empresa para mão-de-obra, com fornecimento de materiais para a recuperação da totalidade da cobertura do prédio da ESF DR. DOMINGOS, de acordo com o memorial em anexo, bem como a requisição nº 01084/2023 da Secretaria de Saúde e Saneamento – Setor ESF DR. DOMINGOS.</w:t>
      </w:r>
    </w:p>
    <w:p w14:paraId="6EF0046D" w14:textId="77777777" w:rsidR="00775BD1" w:rsidRPr="0079713F" w:rsidRDefault="00775BD1" w:rsidP="00414B2A">
      <w:pPr>
        <w:spacing w:after="0" w:line="360" w:lineRule="auto"/>
        <w:jc w:val="both"/>
        <w:rPr>
          <w:rFonts w:ascii="Arial" w:hAnsi="Arial" w:cs="Arial"/>
          <w:b/>
        </w:rPr>
      </w:pPr>
      <w:r w:rsidRPr="0079713F">
        <w:rPr>
          <w:rFonts w:ascii="Arial" w:hAnsi="Arial" w:cs="Arial"/>
          <w:b/>
        </w:rPr>
        <w:t xml:space="preserve">ENCERRAMENTO: </w:t>
      </w:r>
      <w:r w:rsidR="002671DA">
        <w:rPr>
          <w:rFonts w:ascii="Arial" w:hAnsi="Arial" w:cs="Arial"/>
          <w:b/>
        </w:rPr>
        <w:t>06/12/</w:t>
      </w:r>
      <w:r w:rsidR="00E57EEB">
        <w:rPr>
          <w:rFonts w:ascii="Arial" w:hAnsi="Arial" w:cs="Arial"/>
          <w:b/>
        </w:rPr>
        <w:t>2023</w:t>
      </w:r>
      <w:r w:rsidRPr="0079713F">
        <w:rPr>
          <w:rFonts w:ascii="Arial" w:hAnsi="Arial" w:cs="Arial"/>
          <w:b/>
        </w:rPr>
        <w:t xml:space="preserve"> às </w:t>
      </w:r>
      <w:r w:rsidR="005669B6">
        <w:rPr>
          <w:rFonts w:ascii="Arial" w:hAnsi="Arial" w:cs="Arial"/>
          <w:b/>
        </w:rPr>
        <w:t>09</w:t>
      </w:r>
      <w:r w:rsidRPr="0079713F">
        <w:rPr>
          <w:rFonts w:ascii="Arial" w:hAnsi="Arial" w:cs="Arial"/>
          <w:b/>
        </w:rPr>
        <w:t>h00min.</w:t>
      </w:r>
    </w:p>
    <w:p w14:paraId="08E6B0A1" w14:textId="77777777" w:rsidR="00775BD1" w:rsidRPr="0079713F" w:rsidRDefault="00775BD1" w:rsidP="00414B2A">
      <w:pPr>
        <w:spacing w:after="0" w:line="360" w:lineRule="auto"/>
        <w:jc w:val="both"/>
        <w:rPr>
          <w:rFonts w:ascii="Arial" w:hAnsi="Arial" w:cs="Arial"/>
        </w:rPr>
      </w:pPr>
      <w:r w:rsidRPr="0079713F">
        <w:rPr>
          <w:rFonts w:ascii="Arial" w:hAnsi="Arial" w:cs="Arial"/>
          <w:color w:val="000000"/>
        </w:rPr>
        <w:t>O Edital completo da presente licitação, onde constam todas as informações relativas à Tomada de Preço</w:t>
      </w:r>
      <w:r w:rsidRPr="0079713F">
        <w:rPr>
          <w:rFonts w:ascii="Arial" w:hAnsi="Arial" w:cs="Arial"/>
        </w:rPr>
        <w:t>,</w:t>
      </w:r>
      <w:r w:rsidRPr="0079713F">
        <w:rPr>
          <w:rFonts w:ascii="Arial" w:hAnsi="Arial" w:cs="Arial"/>
          <w:color w:val="000000"/>
        </w:rPr>
        <w:t xml:space="preserve"> poderá ser obtido no site oficial da Prefeitura de Lucélia (</w:t>
      </w:r>
      <w:hyperlink r:id="rId8" w:history="1">
        <w:r w:rsidRPr="0079713F">
          <w:rPr>
            <w:rStyle w:val="Hyperlink"/>
            <w:rFonts w:ascii="Arial" w:hAnsi="Arial" w:cs="Arial"/>
            <w:color w:val="auto"/>
            <w:u w:val="none"/>
          </w:rPr>
          <w:t>www.lucelia.sp.gov.br</w:t>
        </w:r>
      </w:hyperlink>
      <w:r w:rsidRPr="0079713F">
        <w:rPr>
          <w:rFonts w:ascii="Arial" w:hAnsi="Arial" w:cs="Arial"/>
          <w:color w:val="000000"/>
        </w:rPr>
        <w:t xml:space="preserve">), demais informações e quaisquer esclarecimentos poderão ser obtidos pessoalmente junto ao Setor de Licitação desta Prefeitura, sito à Av. Brasil n° 1101, nesta cidade de Lucélia/SP, através do tel.18 3551-9200, ou via e-mail lucelialicitacao@gmail.com de segunda a sexta-feira, no horário de expediente. </w:t>
      </w:r>
      <w:r w:rsidRPr="0079713F">
        <w:rPr>
          <w:rFonts w:ascii="Arial" w:hAnsi="Arial" w:cs="Arial"/>
        </w:rPr>
        <w:t xml:space="preserve">Lucélia/SP, </w:t>
      </w:r>
      <w:r w:rsidR="002671DA">
        <w:rPr>
          <w:rFonts w:ascii="Arial" w:hAnsi="Arial" w:cs="Arial"/>
        </w:rPr>
        <w:t>04</w:t>
      </w:r>
      <w:r w:rsidRPr="0079713F">
        <w:rPr>
          <w:rFonts w:ascii="Arial" w:hAnsi="Arial" w:cs="Arial"/>
        </w:rPr>
        <w:t xml:space="preserve"> de </w:t>
      </w:r>
      <w:r w:rsidR="002671DA">
        <w:rPr>
          <w:rFonts w:ascii="Arial" w:hAnsi="Arial" w:cs="Arial"/>
        </w:rPr>
        <w:t>dezembro</w:t>
      </w:r>
      <w:r w:rsidRPr="0079713F">
        <w:rPr>
          <w:rFonts w:ascii="Arial" w:hAnsi="Arial" w:cs="Arial"/>
        </w:rPr>
        <w:t xml:space="preserve"> de 202</w:t>
      </w:r>
      <w:r w:rsidR="00E57EEB">
        <w:rPr>
          <w:rFonts w:ascii="Arial" w:hAnsi="Arial" w:cs="Arial"/>
        </w:rPr>
        <w:t>3</w:t>
      </w:r>
      <w:r w:rsidRPr="0079713F">
        <w:rPr>
          <w:rFonts w:ascii="Arial" w:hAnsi="Arial" w:cs="Arial"/>
        </w:rPr>
        <w:t>.</w:t>
      </w:r>
      <w:r w:rsidRPr="0079713F">
        <w:rPr>
          <w:rFonts w:ascii="Arial" w:hAnsi="Arial" w:cs="Arial"/>
          <w:b/>
        </w:rPr>
        <w:t xml:space="preserve"> TATIANA GUILHERMINO TAZINAZZIO </w:t>
      </w:r>
      <w:r w:rsidRPr="0079713F">
        <w:rPr>
          <w:rFonts w:ascii="Arial" w:hAnsi="Arial" w:cs="Arial"/>
        </w:rPr>
        <w:t>- Prefeita Municipal.</w:t>
      </w:r>
    </w:p>
    <w:p w14:paraId="1512BAAD" w14:textId="77777777" w:rsidR="00683FAF" w:rsidRPr="00683FAF" w:rsidRDefault="00683FAF" w:rsidP="00E24EEC">
      <w:pPr>
        <w:spacing w:after="0" w:line="240" w:lineRule="auto"/>
        <w:ind w:firstLine="2340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</w:p>
    <w:p w14:paraId="0A903C71" w14:textId="77777777" w:rsidR="00933385" w:rsidRPr="005F5254" w:rsidRDefault="00933385" w:rsidP="005F5254"/>
    <w:sectPr w:rsidR="00933385" w:rsidRPr="005F5254" w:rsidSect="004719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54" w:right="1274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EBB0" w14:textId="77777777" w:rsidR="00E53F4F" w:rsidRDefault="00E53F4F" w:rsidP="00C1488B">
      <w:pPr>
        <w:spacing w:after="0" w:line="240" w:lineRule="auto"/>
      </w:pPr>
      <w:r>
        <w:separator/>
      </w:r>
    </w:p>
  </w:endnote>
  <w:endnote w:type="continuationSeparator" w:id="0">
    <w:p w14:paraId="4F577FB7" w14:textId="77777777" w:rsidR="00E53F4F" w:rsidRDefault="00E53F4F" w:rsidP="00C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8792" w14:textId="77777777" w:rsidR="00560815" w:rsidRDefault="005608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F51C" w14:textId="77777777" w:rsidR="00560815" w:rsidRPr="00FF57BC" w:rsidRDefault="00560815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Setor de Licitação</w:t>
    </w:r>
  </w:p>
  <w:p w14:paraId="0F78FD0E" w14:textId="77777777" w:rsidR="00560815" w:rsidRPr="00FF57BC" w:rsidRDefault="00560815">
    <w:pPr>
      <w:pStyle w:val="Rodap"/>
      <w:rPr>
        <w:rFonts w:ascii="Arial" w:hAnsi="Arial" w:cs="Arial"/>
      </w:rPr>
    </w:pPr>
    <w:r>
      <w:rPr>
        <w:rFonts w:ascii="Arial" w:hAnsi="Arial" w:cs="Arial"/>
      </w:rPr>
      <w:t>lucelialicitacao@gmail.com</w:t>
    </w:r>
  </w:p>
  <w:p w14:paraId="2F90B94F" w14:textId="77777777" w:rsidR="00560815" w:rsidRDefault="00560815">
    <w:pPr>
      <w:pStyle w:val="Rodap"/>
    </w:pPr>
  </w:p>
  <w:p w14:paraId="5E21E084" w14:textId="77777777" w:rsidR="00560815" w:rsidRDefault="00560815" w:rsidP="00FF57BC">
    <w:pPr>
      <w:pStyle w:val="Rodap"/>
      <w:tabs>
        <w:tab w:val="clear" w:pos="4252"/>
        <w:tab w:val="clear" w:pos="8504"/>
        <w:tab w:val="left" w:pos="975"/>
      </w:tabs>
    </w:pPr>
    <w:r>
      <w:tab/>
    </w:r>
  </w:p>
  <w:p w14:paraId="54AF1978" w14:textId="77777777" w:rsidR="00560815" w:rsidRDefault="00560815">
    <w:pPr>
      <w:pStyle w:val="Rodap"/>
    </w:pPr>
  </w:p>
  <w:p w14:paraId="5C70F18D" w14:textId="77777777" w:rsidR="00560815" w:rsidRDefault="005608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485F" w14:textId="77777777" w:rsidR="00560815" w:rsidRDefault="005608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1C2B" w14:textId="77777777" w:rsidR="00E53F4F" w:rsidRDefault="00E53F4F" w:rsidP="00C1488B">
      <w:pPr>
        <w:spacing w:after="0" w:line="240" w:lineRule="auto"/>
      </w:pPr>
      <w:r>
        <w:separator/>
      </w:r>
    </w:p>
  </w:footnote>
  <w:footnote w:type="continuationSeparator" w:id="0">
    <w:p w14:paraId="78A33081" w14:textId="77777777" w:rsidR="00E53F4F" w:rsidRDefault="00E53F4F" w:rsidP="00C1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BD7A" w14:textId="77777777" w:rsidR="00560815" w:rsidRDefault="005608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CE75" w14:textId="77777777" w:rsidR="00560815" w:rsidRDefault="00560815" w:rsidP="00C1488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244F4D81" wp14:editId="115D1F77">
          <wp:simplePos x="0" y="0"/>
          <wp:positionH relativeFrom="page">
            <wp:posOffset>95250</wp:posOffset>
          </wp:positionH>
          <wp:positionV relativeFrom="paragraph">
            <wp:posOffset>-180340</wp:posOffset>
          </wp:positionV>
          <wp:extent cx="7457803" cy="10683875"/>
          <wp:effectExtent l="0" t="0" r="0" b="3175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-DOC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803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61521" w14:textId="77777777" w:rsidR="00560815" w:rsidRDefault="00560815" w:rsidP="00C1488B">
    <w:pPr>
      <w:pStyle w:val="Cabealho"/>
      <w:jc w:val="center"/>
      <w:rPr>
        <w:rFonts w:ascii="Arial" w:hAnsi="Arial" w:cs="Arial"/>
        <w:sz w:val="16"/>
        <w:szCs w:val="16"/>
      </w:rPr>
    </w:pPr>
  </w:p>
  <w:p w14:paraId="6645566C" w14:textId="77777777" w:rsidR="00560815" w:rsidRDefault="00560815" w:rsidP="00C1488B">
    <w:pPr>
      <w:pStyle w:val="Cabealho"/>
      <w:jc w:val="center"/>
      <w:rPr>
        <w:rFonts w:ascii="Arial" w:hAnsi="Arial" w:cs="Arial"/>
        <w:sz w:val="16"/>
        <w:szCs w:val="16"/>
      </w:rPr>
    </w:pPr>
  </w:p>
  <w:p w14:paraId="0D11595C" w14:textId="77777777" w:rsidR="00560815" w:rsidRDefault="00560815" w:rsidP="00C1488B">
    <w:pPr>
      <w:pStyle w:val="Cabealho"/>
      <w:jc w:val="center"/>
      <w:rPr>
        <w:rFonts w:ascii="Arial" w:hAnsi="Arial" w:cs="Arial"/>
        <w:sz w:val="16"/>
        <w:szCs w:val="16"/>
      </w:rPr>
    </w:pPr>
  </w:p>
  <w:p w14:paraId="6D9DD604" w14:textId="77777777" w:rsidR="00560815" w:rsidRDefault="00560815" w:rsidP="00C1488B">
    <w:pPr>
      <w:pStyle w:val="Cabealho"/>
      <w:jc w:val="center"/>
      <w:rPr>
        <w:rFonts w:ascii="Arial" w:hAnsi="Arial" w:cs="Arial"/>
        <w:sz w:val="16"/>
        <w:szCs w:val="16"/>
      </w:rPr>
    </w:pPr>
  </w:p>
  <w:p w14:paraId="5B284F1D" w14:textId="77777777" w:rsidR="00560815" w:rsidRDefault="00560815" w:rsidP="00C1488B">
    <w:pPr>
      <w:pStyle w:val="Cabealho"/>
      <w:jc w:val="center"/>
      <w:rPr>
        <w:rFonts w:ascii="Arial" w:hAnsi="Arial" w:cs="Arial"/>
        <w:sz w:val="16"/>
        <w:szCs w:val="16"/>
      </w:rPr>
    </w:pPr>
  </w:p>
  <w:p w14:paraId="346FE886" w14:textId="77777777" w:rsidR="00560815" w:rsidRDefault="00560815" w:rsidP="00C1488B">
    <w:pPr>
      <w:pStyle w:val="Cabealho"/>
      <w:jc w:val="center"/>
      <w:rPr>
        <w:rFonts w:ascii="Arial" w:hAnsi="Arial" w:cs="Arial"/>
        <w:sz w:val="16"/>
        <w:szCs w:val="16"/>
      </w:rPr>
    </w:pPr>
  </w:p>
  <w:p w14:paraId="4438201D" w14:textId="77777777" w:rsidR="00560815" w:rsidRDefault="00560815" w:rsidP="00C1488B">
    <w:pPr>
      <w:pStyle w:val="Cabealho"/>
      <w:jc w:val="center"/>
      <w:rPr>
        <w:rFonts w:ascii="Arial" w:hAnsi="Arial" w:cs="Arial"/>
        <w:sz w:val="16"/>
        <w:szCs w:val="16"/>
      </w:rPr>
    </w:pPr>
  </w:p>
  <w:p w14:paraId="3834E4A8" w14:textId="77777777" w:rsidR="00560815" w:rsidRPr="00C866D7" w:rsidRDefault="00560815" w:rsidP="00C866D7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DCA4" w14:textId="77777777" w:rsidR="00560815" w:rsidRDefault="005608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4632"/>
    <w:multiLevelType w:val="hybridMultilevel"/>
    <w:tmpl w:val="EACE8D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64799"/>
    <w:multiLevelType w:val="hybridMultilevel"/>
    <w:tmpl w:val="E004A9E2"/>
    <w:lvl w:ilvl="0" w:tplc="36501CD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C3847"/>
    <w:multiLevelType w:val="hybridMultilevel"/>
    <w:tmpl w:val="842620F8"/>
    <w:lvl w:ilvl="0" w:tplc="5C9650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1368D030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99"/>
        <w:sz w:val="14"/>
        <w:szCs w:val="14"/>
        <w:lang w:val="pt-PT" w:eastAsia="pt-PT" w:bidi="pt-PT"/>
      </w:rPr>
    </w:lvl>
    <w:lvl w:ilvl="2" w:tplc="DB889358">
      <w:numFmt w:val="bullet"/>
      <w:lvlText w:val="•"/>
      <w:lvlJc w:val="left"/>
      <w:pPr>
        <w:ind w:left="2085" w:hanging="360"/>
      </w:pPr>
      <w:rPr>
        <w:rFonts w:hint="default"/>
        <w:lang w:val="pt-PT" w:eastAsia="pt-PT" w:bidi="pt-PT"/>
      </w:rPr>
    </w:lvl>
    <w:lvl w:ilvl="3" w:tplc="FE00D5FA">
      <w:numFmt w:val="bullet"/>
      <w:lvlText w:val="•"/>
      <w:lvlJc w:val="left"/>
      <w:pPr>
        <w:ind w:left="3070" w:hanging="360"/>
      </w:pPr>
      <w:rPr>
        <w:rFonts w:hint="default"/>
        <w:lang w:val="pt-PT" w:eastAsia="pt-PT" w:bidi="pt-PT"/>
      </w:rPr>
    </w:lvl>
    <w:lvl w:ilvl="4" w:tplc="8EFAB4DA">
      <w:numFmt w:val="bullet"/>
      <w:lvlText w:val="•"/>
      <w:lvlJc w:val="left"/>
      <w:pPr>
        <w:ind w:left="4055" w:hanging="360"/>
      </w:pPr>
      <w:rPr>
        <w:rFonts w:hint="default"/>
        <w:lang w:val="pt-PT" w:eastAsia="pt-PT" w:bidi="pt-PT"/>
      </w:rPr>
    </w:lvl>
    <w:lvl w:ilvl="5" w:tplc="853E1D2A">
      <w:numFmt w:val="bullet"/>
      <w:lvlText w:val="•"/>
      <w:lvlJc w:val="left"/>
      <w:pPr>
        <w:ind w:left="5040" w:hanging="360"/>
      </w:pPr>
      <w:rPr>
        <w:rFonts w:hint="default"/>
        <w:lang w:val="pt-PT" w:eastAsia="pt-PT" w:bidi="pt-PT"/>
      </w:rPr>
    </w:lvl>
    <w:lvl w:ilvl="6" w:tplc="1ED6414A">
      <w:numFmt w:val="bullet"/>
      <w:lvlText w:val="•"/>
      <w:lvlJc w:val="left"/>
      <w:pPr>
        <w:ind w:left="6025" w:hanging="360"/>
      </w:pPr>
      <w:rPr>
        <w:rFonts w:hint="default"/>
        <w:lang w:val="pt-PT" w:eastAsia="pt-PT" w:bidi="pt-PT"/>
      </w:rPr>
    </w:lvl>
    <w:lvl w:ilvl="7" w:tplc="20F6F67E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 w:tplc="E15AC694">
      <w:numFmt w:val="bullet"/>
      <w:lvlText w:val="•"/>
      <w:lvlJc w:val="left"/>
      <w:pPr>
        <w:ind w:left="7996" w:hanging="360"/>
      </w:pPr>
      <w:rPr>
        <w:rFonts w:hint="default"/>
        <w:lang w:val="pt-PT" w:eastAsia="pt-PT" w:bidi="pt-PT"/>
      </w:rPr>
    </w:lvl>
  </w:abstractNum>
  <w:num w:numId="1" w16cid:durableId="1219198571">
    <w:abstractNumId w:val="2"/>
  </w:num>
  <w:num w:numId="2" w16cid:durableId="960694438">
    <w:abstractNumId w:val="1"/>
  </w:num>
  <w:num w:numId="3" w16cid:durableId="101338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5"/>
    <w:rsid w:val="00040B39"/>
    <w:rsid w:val="0009576A"/>
    <w:rsid w:val="0010432E"/>
    <w:rsid w:val="00124548"/>
    <w:rsid w:val="00133550"/>
    <w:rsid w:val="001A04B5"/>
    <w:rsid w:val="001B672D"/>
    <w:rsid w:val="00201F11"/>
    <w:rsid w:val="002372CC"/>
    <w:rsid w:val="002671DA"/>
    <w:rsid w:val="002C072A"/>
    <w:rsid w:val="002E1FB2"/>
    <w:rsid w:val="002F60DD"/>
    <w:rsid w:val="003E6296"/>
    <w:rsid w:val="00414B2A"/>
    <w:rsid w:val="0047197E"/>
    <w:rsid w:val="00477C3D"/>
    <w:rsid w:val="004863F1"/>
    <w:rsid w:val="004900AC"/>
    <w:rsid w:val="004C6175"/>
    <w:rsid w:val="00560815"/>
    <w:rsid w:val="005669B6"/>
    <w:rsid w:val="00574454"/>
    <w:rsid w:val="005F5254"/>
    <w:rsid w:val="00662983"/>
    <w:rsid w:val="00683FAF"/>
    <w:rsid w:val="00731989"/>
    <w:rsid w:val="00775BD1"/>
    <w:rsid w:val="0077752D"/>
    <w:rsid w:val="00784FAF"/>
    <w:rsid w:val="007850BE"/>
    <w:rsid w:val="0079713F"/>
    <w:rsid w:val="007B05A4"/>
    <w:rsid w:val="007C01F9"/>
    <w:rsid w:val="00801F55"/>
    <w:rsid w:val="00812D31"/>
    <w:rsid w:val="008166E8"/>
    <w:rsid w:val="0083481D"/>
    <w:rsid w:val="00864CBA"/>
    <w:rsid w:val="0088593E"/>
    <w:rsid w:val="008C2D8A"/>
    <w:rsid w:val="008C4BAD"/>
    <w:rsid w:val="008F1BC1"/>
    <w:rsid w:val="00933385"/>
    <w:rsid w:val="00934B2B"/>
    <w:rsid w:val="009757A5"/>
    <w:rsid w:val="009E051C"/>
    <w:rsid w:val="00A3232C"/>
    <w:rsid w:val="00A6305A"/>
    <w:rsid w:val="00AB63A6"/>
    <w:rsid w:val="00B04389"/>
    <w:rsid w:val="00B531D8"/>
    <w:rsid w:val="00C13365"/>
    <w:rsid w:val="00C1488B"/>
    <w:rsid w:val="00C757B6"/>
    <w:rsid w:val="00C866D7"/>
    <w:rsid w:val="00CC1A36"/>
    <w:rsid w:val="00CD6F2D"/>
    <w:rsid w:val="00D012D8"/>
    <w:rsid w:val="00D52896"/>
    <w:rsid w:val="00D56AF7"/>
    <w:rsid w:val="00D631BD"/>
    <w:rsid w:val="00DA5B9E"/>
    <w:rsid w:val="00E24EEC"/>
    <w:rsid w:val="00E53F4F"/>
    <w:rsid w:val="00E57EEB"/>
    <w:rsid w:val="00E96EF4"/>
    <w:rsid w:val="00EC17B0"/>
    <w:rsid w:val="00F5046F"/>
    <w:rsid w:val="00FB3A3F"/>
    <w:rsid w:val="00FE1804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1D3A"/>
  <w15:docId w15:val="{06562E26-1E73-4ECA-AE70-86693298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elia.sp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2F60-8698-4AAC-9252-65D3C2DE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Lucélia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</dc:creator>
  <cp:lastModifiedBy>GILDO</cp:lastModifiedBy>
  <cp:revision>2</cp:revision>
  <cp:lastPrinted>2021-03-08T17:34:00Z</cp:lastPrinted>
  <dcterms:created xsi:type="dcterms:W3CDTF">2023-12-06T14:44:00Z</dcterms:created>
  <dcterms:modified xsi:type="dcterms:W3CDTF">2023-12-06T14:44:00Z</dcterms:modified>
</cp:coreProperties>
</file>